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05B" w:rsidRDefault="0001105B"/>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1908"/>
        <w:gridCol w:w="662"/>
        <w:gridCol w:w="3639"/>
        <w:gridCol w:w="1639"/>
        <w:gridCol w:w="90"/>
        <w:gridCol w:w="53"/>
        <w:gridCol w:w="1226"/>
        <w:gridCol w:w="2591"/>
        <w:gridCol w:w="111"/>
        <w:gridCol w:w="2697"/>
      </w:tblGrid>
      <w:tr w:rsidR="00946D6E" w:rsidRPr="00753650" w:rsidTr="00B53C50">
        <w:tc>
          <w:tcPr>
            <w:tcW w:w="14616" w:type="dxa"/>
            <w:gridSpan w:val="10"/>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E965DF">
              <w:rPr>
                <w:rFonts w:ascii="Calibri" w:eastAsia="Times New Roman" w:hAnsi="Calibri" w:cs="Times New Roman"/>
                <w:b/>
                <w:bCs/>
                <w:sz w:val="52"/>
                <w:szCs w:val="52"/>
              </w:rPr>
              <w:t>A Season for Chapters</w:t>
            </w:r>
          </w:p>
          <w:p w:rsidR="00946D6E" w:rsidRPr="0043778E" w:rsidRDefault="00D5406A" w:rsidP="00E965DF">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3824D6">
              <w:rPr>
                <w:rFonts w:ascii="Calibri" w:eastAsia="Times New Roman" w:hAnsi="Calibri" w:cs="Times New Roman"/>
                <w:b/>
                <w:bCs/>
                <w:sz w:val="52"/>
                <w:szCs w:val="52"/>
              </w:rPr>
              <w:t>2</w:t>
            </w:r>
            <w:r>
              <w:rPr>
                <w:rFonts w:ascii="Calibri" w:eastAsia="Times New Roman" w:hAnsi="Calibri" w:cs="Times New Roman"/>
                <w:b/>
                <w:bCs/>
                <w:sz w:val="52"/>
                <w:szCs w:val="52"/>
              </w:rPr>
              <w:t xml:space="preserve">/Quarter 3/Unit </w:t>
            </w:r>
            <w:r w:rsidR="00E965DF">
              <w:rPr>
                <w:rFonts w:ascii="Calibri" w:eastAsia="Times New Roman" w:hAnsi="Calibri" w:cs="Times New Roman"/>
                <w:b/>
                <w:bCs/>
                <w:sz w:val="52"/>
                <w:szCs w:val="52"/>
              </w:rPr>
              <w:t>5</w:t>
            </w:r>
          </w:p>
        </w:tc>
      </w:tr>
      <w:tr w:rsidR="0043778E" w:rsidRPr="00753650" w:rsidTr="00B53C50">
        <w:tc>
          <w:tcPr>
            <w:tcW w:w="14616" w:type="dxa"/>
            <w:gridSpan w:val="10"/>
            <w:vAlign w:val="center"/>
          </w:tcPr>
          <w:p w:rsidR="003824D6" w:rsidRDefault="0043778E" w:rsidP="0043778E">
            <w:pPr>
              <w:rPr>
                <w:rFonts w:ascii="Calibri" w:eastAsia="Times New Roman" w:hAnsi="Calibri" w:cs="Times New Roman"/>
                <w:b/>
                <w:bCs/>
                <w:sz w:val="16"/>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965DF">
              <w:t xml:space="preserve"> </w:t>
            </w:r>
            <w:r w:rsidR="00E965DF" w:rsidRPr="00E965DF">
              <w:rPr>
                <w:rFonts w:ascii="Calibri" w:eastAsia="Times New Roman" w:hAnsi="Calibri" w:cs="Times New Roman"/>
                <w:b/>
                <w:bCs/>
                <w:sz w:val="20"/>
              </w:rPr>
              <w:t xml:space="preserve">In this unit, students read chapter books by Cynthia </w:t>
            </w:r>
            <w:proofErr w:type="spellStart"/>
            <w:r w:rsidR="00E965DF" w:rsidRPr="00E965DF">
              <w:rPr>
                <w:rFonts w:ascii="Calibri" w:eastAsia="Times New Roman" w:hAnsi="Calibri" w:cs="Times New Roman"/>
                <w:b/>
                <w:bCs/>
                <w:sz w:val="20"/>
              </w:rPr>
              <w:t>Rylant</w:t>
            </w:r>
            <w:proofErr w:type="spellEnd"/>
            <w:r w:rsidR="00E965DF" w:rsidRPr="00E965DF">
              <w:rPr>
                <w:rFonts w:ascii="Calibri" w:eastAsia="Times New Roman" w:hAnsi="Calibri" w:cs="Times New Roman"/>
                <w:b/>
                <w:bCs/>
                <w:sz w:val="20"/>
              </w:rPr>
              <w:t>, informational texts, and poetry--all related to the four seasons.</w:t>
            </w:r>
          </w:p>
          <w:p w:rsidR="003824D6" w:rsidRDefault="003824D6" w:rsidP="0043778E">
            <w:pPr>
              <w:rPr>
                <w:rFonts w:eastAsia="Times New Roman" w:cstheme="minorHAnsi"/>
                <w:b/>
                <w:bCs/>
                <w:szCs w:val="28"/>
              </w:rPr>
            </w:pP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E965DF" w:rsidRPr="00E965DF" w:rsidRDefault="0043778E" w:rsidP="00E965DF">
            <w:pPr>
              <w:tabs>
                <w:tab w:val="num" w:pos="1080"/>
              </w:tabs>
              <w:spacing w:after="120" w:line="255" w:lineRule="atLeast"/>
              <w:textAlignment w:val="top"/>
              <w:rPr>
                <w:rFonts w:eastAsia="Times New Roman" w:cstheme="minorHAnsi"/>
                <w:b/>
                <w:color w:val="595959"/>
                <w:sz w:val="20"/>
                <w:szCs w:val="17"/>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9C5626" w:rsidRPr="009C5626">
              <w:rPr>
                <w:rFonts w:ascii="Comic Sans MS" w:eastAsia="Times New Roman" w:hAnsi="Comic Sans MS" w:cs="Times New Roman"/>
                <w:sz w:val="24"/>
                <w:szCs w:val="24"/>
              </w:rPr>
              <w:t xml:space="preserve"> </w:t>
            </w:r>
            <w:r w:rsidR="00E965DF" w:rsidRPr="00985D7E">
              <w:rPr>
                <w:rFonts w:eastAsia="Times New Roman" w:cstheme="minorHAnsi"/>
                <w:b/>
                <w:sz w:val="20"/>
                <w:szCs w:val="17"/>
              </w:rPr>
              <w:t xml:space="preserve">Focusing on the beauty of language in poetry and a well-written fictional story, students learn poetry terms and the beginnings and endings of stories. In preparation for writing informational text, students complete a research project on a seasonal activity from a contrasting region of the U.S., such as snow skiing or sailing. Enjoying the music of Vivaldi’s </w:t>
            </w:r>
            <w:r w:rsidR="00E965DF" w:rsidRPr="00985D7E">
              <w:rPr>
                <w:rFonts w:eastAsia="Times New Roman" w:cstheme="minorHAnsi"/>
                <w:b/>
                <w:i/>
                <w:iCs/>
                <w:sz w:val="20"/>
                <w:szCs w:val="17"/>
              </w:rPr>
              <w:t>Four Seasons</w:t>
            </w:r>
            <w:r w:rsidR="00E965DF" w:rsidRPr="00985D7E">
              <w:rPr>
                <w:rFonts w:eastAsia="Times New Roman" w:cstheme="minorHAnsi"/>
                <w:b/>
                <w:sz w:val="20"/>
                <w:szCs w:val="17"/>
              </w:rPr>
              <w:t>, students write seasonal poetry. Students review the roles of authors and illustrators. They also read about specific authors/poets. This unit could become a weather unit or a solar system unit by adding topic-specific titles to the informational texts. </w:t>
            </w:r>
          </w:p>
          <w:p w:rsidR="00647045" w:rsidRPr="009C5626" w:rsidRDefault="00647045" w:rsidP="00647045">
            <w:pPr>
              <w:spacing w:after="120" w:line="255" w:lineRule="atLeast"/>
              <w:textAlignment w:val="top"/>
              <w:rPr>
                <w:rFonts w:eastAsia="Times New Roman" w:cstheme="minorHAnsi"/>
                <w:b/>
                <w:sz w:val="24"/>
                <w:szCs w:val="24"/>
              </w:rPr>
            </w:pP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784"/>
              <w:gridCol w:w="4797"/>
              <w:gridCol w:w="4789"/>
            </w:tblGrid>
            <w:tr w:rsidR="0043778E" w:rsidTr="00B53C50">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8B762B">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B53C50">
              <w:tc>
                <w:tcPr>
                  <w:tcW w:w="4784"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Additional Literacy</w:t>
                  </w:r>
                </w:p>
              </w:tc>
            </w:tr>
            <w:tr w:rsidR="0043778E" w:rsidRPr="003A7329" w:rsidTr="00B53C50">
              <w:tc>
                <w:tcPr>
                  <w:tcW w:w="4784" w:type="dxa"/>
                  <w:tcBorders>
                    <w:top w:val="single" w:sz="12" w:space="0" w:color="auto"/>
                    <w:left w:val="single" w:sz="12" w:space="0" w:color="auto"/>
                    <w:bottom w:val="single" w:sz="12" w:space="0" w:color="auto"/>
                    <w:right w:val="single" w:sz="12" w:space="0" w:color="auto"/>
                  </w:tcBorders>
                </w:tcPr>
                <w:p w:rsidR="0043778E" w:rsidRDefault="00E55FB4" w:rsidP="008B762B">
                  <w:pPr>
                    <w:spacing w:after="0" w:line="240" w:lineRule="auto"/>
                    <w:ind w:left="360"/>
                    <w:rPr>
                      <w:rFonts w:ascii="Calibri" w:hAnsi="Calibri"/>
                    </w:rPr>
                  </w:pPr>
                  <w:r>
                    <w:rPr>
                      <w:rFonts w:ascii="Calibri" w:hAnsi="Calibri"/>
                    </w:rPr>
                    <w:t>Students will be able to summarize a poem or story based on the structure.</w:t>
                  </w:r>
                </w:p>
                <w:p w:rsidR="00E55FB4" w:rsidRDefault="00E55FB4" w:rsidP="008B762B">
                  <w:pPr>
                    <w:spacing w:after="0" w:line="240" w:lineRule="auto"/>
                    <w:ind w:left="360"/>
                    <w:rPr>
                      <w:rFonts w:ascii="Calibri" w:hAnsi="Calibri"/>
                    </w:rPr>
                  </w:pPr>
                  <w:r>
                    <w:rPr>
                      <w:rFonts w:ascii="Calibri" w:hAnsi="Calibri"/>
                    </w:rPr>
                    <w:t>Students will be able to identify the main focus of a poem or story.</w:t>
                  </w:r>
                </w:p>
                <w:p w:rsidR="00E55FB4" w:rsidRDefault="00E55FB4" w:rsidP="008B762B">
                  <w:pPr>
                    <w:spacing w:after="0" w:line="240" w:lineRule="auto"/>
                    <w:ind w:left="360"/>
                    <w:rPr>
                      <w:rFonts w:ascii="Calibri" w:hAnsi="Calibri"/>
                    </w:rPr>
                  </w:pPr>
                  <w:r>
                    <w:rPr>
                      <w:rFonts w:ascii="Calibri" w:hAnsi="Calibri"/>
                    </w:rPr>
                    <w:t>Students will be able to identify and explain how nonfiction text features contribute and clarify a text.</w:t>
                  </w:r>
                </w:p>
                <w:p w:rsidR="00E55FB4" w:rsidRPr="003A7329" w:rsidRDefault="00E55FB4" w:rsidP="008B762B">
                  <w:pPr>
                    <w:spacing w:after="0" w:line="240" w:lineRule="auto"/>
                    <w:ind w:left="360"/>
                    <w:rPr>
                      <w:rFonts w:ascii="Calibri" w:hAnsi="Calibri"/>
                    </w:rPr>
                  </w:pPr>
                  <w:r>
                    <w:rPr>
                      <w:rFonts w:ascii="Calibri" w:hAnsi="Calibri"/>
                    </w:rPr>
                    <w:t xml:space="preserve">Students will be able to read texts independently and fluently in both </w:t>
                  </w:r>
                  <w:r w:rsidR="00985D7E">
                    <w:rPr>
                      <w:rFonts w:ascii="Calibri" w:hAnsi="Calibri"/>
                    </w:rPr>
                    <w:t>literary and</w:t>
                  </w:r>
                  <w:r>
                    <w:rPr>
                      <w:rFonts w:ascii="Calibri" w:hAnsi="Calibri"/>
                    </w:rPr>
                    <w:t xml:space="preserve"> informative genres, on grade level to enable comprehension with scaffolding as needed.</w:t>
                  </w:r>
                </w:p>
              </w:tc>
              <w:tc>
                <w:tcPr>
                  <w:tcW w:w="4797" w:type="dxa"/>
                  <w:tcBorders>
                    <w:top w:val="single" w:sz="12" w:space="0" w:color="auto"/>
                    <w:left w:val="single" w:sz="12" w:space="0" w:color="auto"/>
                    <w:bottom w:val="single" w:sz="12" w:space="0" w:color="auto"/>
                    <w:right w:val="single" w:sz="12" w:space="0" w:color="auto"/>
                  </w:tcBorders>
                </w:tcPr>
                <w:p w:rsidR="0043778E" w:rsidRDefault="004B62A8" w:rsidP="008B762B">
                  <w:pPr>
                    <w:spacing w:after="0" w:line="240" w:lineRule="auto"/>
                    <w:rPr>
                      <w:rFonts w:ascii="Calibri" w:hAnsi="Calibri"/>
                    </w:rPr>
                  </w:pPr>
                  <w:r>
                    <w:rPr>
                      <w:rFonts w:ascii="Calibri" w:hAnsi="Calibri"/>
                      <w:noProof/>
                    </w:rPr>
                    <mc:AlternateContent>
                      <mc:Choice Requires="wps">
                        <w:drawing>
                          <wp:anchor distT="0" distB="0" distL="114300" distR="114300" simplePos="0" relativeHeight="251658240" behindDoc="0" locked="0" layoutInCell="1" allowOverlap="1">
                            <wp:simplePos x="0" y="0"/>
                            <wp:positionH relativeFrom="column">
                              <wp:posOffset>2974340</wp:posOffset>
                            </wp:positionH>
                            <wp:positionV relativeFrom="paragraph">
                              <wp:posOffset>669925</wp:posOffset>
                            </wp:positionV>
                            <wp:extent cx="3044825" cy="17145"/>
                            <wp:effectExtent l="13335" t="6350" r="8890" b="1460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4825" cy="1714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34.2pt;margin-top:52.75pt;width:239.75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" strokeweight="1pt"/>
                        </w:pict>
                      </mc:Fallback>
                    </mc:AlternateContent>
                  </w:r>
                  <w:r w:rsidR="00E55FB4">
                    <w:rPr>
                      <w:rFonts w:ascii="Calibri" w:hAnsi="Calibri"/>
                    </w:rPr>
                    <w:t>Students will be able to write an informative/explanatory text, where they will introduce a topic and use facts and definitions to develop points and provide a concluding statement or section.</w:t>
                  </w:r>
                </w:p>
                <w:p w:rsidR="00E55FB4" w:rsidRDefault="004B62A8" w:rsidP="008B762B">
                  <w:pPr>
                    <w:spacing w:after="0" w:line="240" w:lineRule="auto"/>
                    <w:rPr>
                      <w:rFonts w:ascii="Calibri" w:hAnsi="Calibri"/>
                    </w:rPr>
                  </w:pPr>
                  <w:r>
                    <w:rPr>
                      <w:rFonts w:ascii="Calibri" w:hAnsi="Calibri"/>
                      <w:noProof/>
                    </w:rPr>
                    <mc:AlternateContent>
                      <mc:Choice Requires="wps">
                        <w:drawing>
                          <wp:anchor distT="0" distB="0" distL="114300" distR="114300" simplePos="0" relativeHeight="251659264" behindDoc="0" locked="0" layoutInCell="1" allowOverlap="1">
                            <wp:simplePos x="0" y="0"/>
                            <wp:positionH relativeFrom="column">
                              <wp:posOffset>2974340</wp:posOffset>
                            </wp:positionH>
                            <wp:positionV relativeFrom="paragraph">
                              <wp:posOffset>-1905</wp:posOffset>
                            </wp:positionV>
                            <wp:extent cx="3044825" cy="17145"/>
                            <wp:effectExtent l="13335" t="6350" r="8890" b="1460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4825" cy="1714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234.2pt;margin-top:-.15pt;width:239.7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" strokeweight="1pt"/>
                        </w:pict>
                      </mc:Fallback>
                    </mc:AlternateContent>
                  </w:r>
                  <w:r w:rsidR="00E55FB4">
                    <w:rPr>
                      <w:rFonts w:ascii="Calibri" w:hAnsi="Calibri"/>
                    </w:rPr>
                    <w:t>Students will be able to focus on a topic and revise and edit with support.</w:t>
                  </w:r>
                </w:p>
                <w:p w:rsidR="00E55FB4" w:rsidRDefault="00E55FB4" w:rsidP="008B762B">
                  <w:pPr>
                    <w:spacing w:after="0" w:line="240" w:lineRule="auto"/>
                    <w:rPr>
                      <w:rFonts w:ascii="Calibri" w:hAnsi="Calibri"/>
                    </w:rPr>
                  </w:pPr>
                  <w:r>
                    <w:rPr>
                      <w:rFonts w:ascii="Calibri" w:hAnsi="Calibri"/>
                    </w:rPr>
                    <w:t>Students will use a variety of digital tools to produce and publish writing, including collaboration with peers under supervision.</w:t>
                  </w:r>
                </w:p>
                <w:p w:rsidR="00E55FB4" w:rsidRDefault="00E55FB4" w:rsidP="008B762B">
                  <w:pPr>
                    <w:spacing w:after="0" w:line="240" w:lineRule="auto"/>
                    <w:rPr>
                      <w:rFonts w:ascii="Calibri" w:hAnsi="Calibri"/>
                    </w:rPr>
                  </w:pPr>
                  <w:r>
                    <w:rPr>
                      <w:rFonts w:ascii="Calibri" w:hAnsi="Calibri"/>
                    </w:rPr>
                    <w:t>Students will be able to participate in shared research and writing projects.</w:t>
                  </w:r>
                </w:p>
                <w:p w:rsidR="00882DDC" w:rsidRDefault="00882DDC" w:rsidP="008B762B">
                  <w:pPr>
                    <w:spacing w:after="0" w:line="240" w:lineRule="auto"/>
                    <w:rPr>
                      <w:rFonts w:ascii="Calibri" w:hAnsi="Calibri"/>
                    </w:rPr>
                  </w:pPr>
                </w:p>
                <w:p w:rsidR="00882DDC" w:rsidRDefault="00882DDC" w:rsidP="008B762B">
                  <w:pPr>
                    <w:spacing w:after="0" w:line="240" w:lineRule="auto"/>
                    <w:rPr>
                      <w:rFonts w:ascii="Calibri" w:hAnsi="Calibri"/>
                    </w:rPr>
                  </w:pPr>
                </w:p>
                <w:p w:rsidR="00882DDC" w:rsidRDefault="00882DDC" w:rsidP="008B762B">
                  <w:pPr>
                    <w:spacing w:after="0" w:line="240" w:lineRule="auto"/>
                    <w:rPr>
                      <w:rFonts w:ascii="Calibri" w:hAnsi="Calibri"/>
                    </w:rPr>
                  </w:pPr>
                </w:p>
                <w:p w:rsidR="00882DDC" w:rsidRPr="003A7329" w:rsidRDefault="00882DDC" w:rsidP="004B62A8">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Default="00F11341" w:rsidP="008B762B">
                  <w:pPr>
                    <w:spacing w:after="0" w:line="240" w:lineRule="auto"/>
                    <w:rPr>
                      <w:rFonts w:ascii="Calibri" w:hAnsi="Calibri"/>
                    </w:rPr>
                  </w:pPr>
                  <w:r>
                    <w:rPr>
                      <w:rFonts w:ascii="Calibri" w:hAnsi="Calibri"/>
                    </w:rPr>
                    <w:t>Students will be able to retell and describe key ideas or details from a read aloud text or information presented orally or through a different media source.</w:t>
                  </w:r>
                </w:p>
                <w:p w:rsidR="00F11341" w:rsidRDefault="00F11341" w:rsidP="00F11341">
                  <w:pPr>
                    <w:spacing w:after="0" w:line="240" w:lineRule="auto"/>
                    <w:jc w:val="center"/>
                    <w:rPr>
                      <w:rFonts w:ascii="Calibri" w:hAnsi="Calibri"/>
                      <w:b/>
                      <w:color w:val="0000FF"/>
                    </w:rPr>
                  </w:pPr>
                  <w:r>
                    <w:rPr>
                      <w:rFonts w:ascii="Calibri" w:hAnsi="Calibri"/>
                      <w:b/>
                      <w:color w:val="0000FF"/>
                    </w:rPr>
                    <w:t>Science</w:t>
                  </w:r>
                </w:p>
                <w:p w:rsidR="00F11341" w:rsidRDefault="00F11341" w:rsidP="00F11341">
                  <w:pPr>
                    <w:spacing w:after="0" w:line="240" w:lineRule="auto"/>
                    <w:rPr>
                      <w:rFonts w:ascii="Calibri" w:hAnsi="Calibri"/>
                      <w:color w:val="000000" w:themeColor="text1"/>
                    </w:rPr>
                  </w:pPr>
                  <w:r>
                    <w:rPr>
                      <w:rFonts w:ascii="Calibri" w:hAnsi="Calibri"/>
                      <w:color w:val="000000" w:themeColor="text1"/>
                    </w:rPr>
                    <w:t>Students will be able to summarize how energy from the sun produces a source of light and warms the land, water and air.</w:t>
                  </w:r>
                </w:p>
                <w:p w:rsidR="00F11341" w:rsidRDefault="00F11341" w:rsidP="00F11341">
                  <w:pPr>
                    <w:spacing w:after="0" w:line="240" w:lineRule="auto"/>
                    <w:rPr>
                      <w:rFonts w:ascii="Calibri" w:hAnsi="Calibri"/>
                      <w:color w:val="000000" w:themeColor="text1"/>
                    </w:rPr>
                  </w:pPr>
                  <w:r>
                    <w:rPr>
                      <w:rFonts w:ascii="Calibri" w:hAnsi="Calibri"/>
                      <w:color w:val="000000" w:themeColor="text1"/>
                    </w:rPr>
                    <w:t>Students will be able to summarize weather conditions using qualitative and quantitative measures, using different tools to describe temperature, wind direction, wind speed and precipitation and record the changes over time.</w:t>
                  </w:r>
                </w:p>
                <w:p w:rsidR="00F11341" w:rsidRPr="00F11341" w:rsidRDefault="00F11341" w:rsidP="004B62A8">
                  <w:pPr>
                    <w:spacing w:after="0" w:line="240" w:lineRule="auto"/>
                    <w:rPr>
                      <w:rFonts w:ascii="Calibri" w:hAnsi="Calibri"/>
                      <w:color w:val="000000" w:themeColor="text1"/>
                    </w:rPr>
                  </w:pPr>
                  <w:r>
                    <w:rPr>
                      <w:rFonts w:ascii="Calibri" w:hAnsi="Calibri"/>
                      <w:color w:val="000000" w:themeColor="text1"/>
                    </w:rPr>
                    <w:t xml:space="preserve">Students will be able to compare weather patterns </w:t>
                  </w:r>
                  <w:r w:rsidR="00B50051">
                    <w:rPr>
                      <w:rFonts w:ascii="Calibri" w:hAnsi="Calibri"/>
                      <w:color w:val="000000" w:themeColor="text1"/>
                    </w:rPr>
                    <w:t>over time and relate the patterns to time of day and time of year (seasonal changes).</w:t>
                  </w:r>
                </w:p>
              </w:tc>
            </w:tr>
          </w:tbl>
          <w:p w:rsidR="002C2B52" w:rsidRDefault="002C2B52" w:rsidP="002C2B52">
            <w:pPr>
              <w:rPr>
                <w:b/>
                <w:sz w:val="52"/>
                <w:szCs w:val="52"/>
              </w:rPr>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14616"/>
            </w:tblGrid>
            <w:tr w:rsidR="00946D6E" w:rsidRPr="00C639B3" w:rsidTr="00B53C50">
              <w:trPr>
                <w:trHeight w:val="547"/>
              </w:trPr>
              <w:tc>
                <w:tcPr>
                  <w:tcW w:w="14616" w:type="dxa"/>
                  <w:shd w:val="clear" w:color="auto" w:fill="auto"/>
                  <w:vAlign w:val="center"/>
                </w:tcPr>
                <w:p w:rsidR="00946D6E" w:rsidRPr="00C639B3" w:rsidRDefault="00946D6E" w:rsidP="00985D7E">
                  <w:pPr>
                    <w:jc w:val="center"/>
                    <w:rPr>
                      <w:b/>
                      <w:sz w:val="44"/>
                      <w:szCs w:val="44"/>
                    </w:rPr>
                  </w:pPr>
                  <w:r>
                    <w:rPr>
                      <w:b/>
                      <w:sz w:val="44"/>
                      <w:szCs w:val="44"/>
                    </w:rPr>
                    <w:t>Stage 2 - Assessment</w:t>
                  </w:r>
                </w:p>
              </w:tc>
            </w:tr>
            <w:tr w:rsidR="00946D6E" w:rsidRPr="00C639B3" w:rsidTr="00B53C50">
              <w:trPr>
                <w:trHeight w:val="547"/>
              </w:trPr>
              <w:tc>
                <w:tcPr>
                  <w:tcW w:w="14616" w:type="dxa"/>
                  <w:shd w:val="clear" w:color="auto" w:fill="auto"/>
                  <w:vAlign w:val="center"/>
                </w:tcPr>
                <w:p w:rsidR="008B762B" w:rsidRDefault="008B762B" w:rsidP="008B762B">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8B762B">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8B762B" w:rsidRDefault="008B762B" w:rsidP="008B762B">
                  <w:pPr>
                    <w:jc w:val="center"/>
                    <w:rPr>
                      <w:rFonts w:ascii="Calibri" w:eastAsia="Times New Roman" w:hAnsi="Calibri" w:cs="Times New Roman"/>
                      <w:b/>
                      <w:color w:val="365F91"/>
                      <w:sz w:val="36"/>
                      <w:szCs w:val="36"/>
                    </w:rPr>
                  </w:pPr>
                </w:p>
                <w:p w:rsidR="008B762B" w:rsidRPr="008B762B" w:rsidRDefault="008B762B" w:rsidP="008B762B">
                  <w:pPr>
                    <w:rPr>
                      <w:rFonts w:ascii="Calibri" w:eastAsia="Times New Roman" w:hAnsi="Calibri" w:cs="Times New Roman"/>
                      <w:b/>
                      <w:color w:val="365F91"/>
                      <w:sz w:val="24"/>
                      <w:szCs w:val="36"/>
                    </w:rPr>
                  </w:pPr>
                  <w:r w:rsidRPr="008B762B">
                    <w:rPr>
                      <w:rFonts w:ascii="Calibri" w:eastAsia="Times New Roman" w:hAnsi="Calibri" w:cs="Times New Roman"/>
                      <w:b/>
                      <w:color w:val="365F91"/>
                      <w:sz w:val="24"/>
                      <w:szCs w:val="36"/>
                      <w:highlight w:val="yellow"/>
                    </w:rPr>
                    <w:t>Please note: This performance task is to be complete</w:t>
                  </w:r>
                  <w:r w:rsidR="000D451B">
                    <w:rPr>
                      <w:rFonts w:ascii="Calibri" w:eastAsia="Times New Roman" w:hAnsi="Calibri" w:cs="Times New Roman"/>
                      <w:b/>
                      <w:color w:val="365F91"/>
                      <w:sz w:val="24"/>
                      <w:szCs w:val="36"/>
                      <w:highlight w:val="yellow"/>
                    </w:rPr>
                    <w:t xml:space="preserve">d </w:t>
                  </w:r>
                  <w:r w:rsidRPr="008B762B">
                    <w:rPr>
                      <w:rFonts w:ascii="Calibri" w:eastAsia="Times New Roman" w:hAnsi="Calibri" w:cs="Times New Roman"/>
                      <w:b/>
                      <w:color w:val="365F91"/>
                      <w:sz w:val="24"/>
                      <w:szCs w:val="36"/>
                      <w:highlight w:val="yellow"/>
                    </w:rPr>
                    <w:t>at the end of the third quarter</w:t>
                  </w:r>
                  <w:r w:rsidR="009C5626">
                    <w:rPr>
                      <w:rFonts w:ascii="Calibri" w:eastAsia="Times New Roman" w:hAnsi="Calibri" w:cs="Times New Roman"/>
                      <w:b/>
                      <w:color w:val="365F91"/>
                      <w:sz w:val="24"/>
                      <w:szCs w:val="36"/>
                      <w:highlight w:val="yellow"/>
                    </w:rPr>
                    <w:t xml:space="preserve"> – Week 5</w:t>
                  </w:r>
                  <w:r w:rsidRPr="008B762B">
                    <w:rPr>
                      <w:rFonts w:ascii="Calibri" w:eastAsia="Times New Roman" w:hAnsi="Calibri" w:cs="Times New Roman"/>
                      <w:b/>
                      <w:color w:val="365F91"/>
                      <w:sz w:val="24"/>
                      <w:szCs w:val="36"/>
                      <w:highlight w:val="yellow"/>
                    </w:rPr>
                    <w:t>!</w:t>
                  </w:r>
                </w:p>
                <w:p w:rsidR="008B762B" w:rsidRPr="008B762B" w:rsidRDefault="008B762B" w:rsidP="008B762B">
                  <w:pPr>
                    <w:rPr>
                      <w:rFonts w:ascii="Calibri" w:eastAsia="Times New Roman"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16"/>
                  </w:tblGrid>
                  <w:tr w:rsidR="008B762B" w:rsidRPr="008B762B" w:rsidTr="00B53C50">
                    <w:tc>
                      <w:tcPr>
                        <w:tcW w:w="14616" w:type="dxa"/>
                        <w:tcBorders>
                          <w:top w:val="single" w:sz="24" w:space="0" w:color="auto"/>
                          <w:left w:val="single" w:sz="24" w:space="0" w:color="auto"/>
                          <w:right w:val="single" w:sz="24" w:space="0" w:color="auto"/>
                        </w:tcBorders>
                        <w:shd w:val="clear" w:color="auto" w:fill="B3B3B3"/>
                      </w:tcPr>
                      <w:p w:rsidR="008B762B" w:rsidRDefault="008B762B" w:rsidP="00985D7E">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r w:rsidR="00BD7B48">
                          <w:rPr>
                            <w:rFonts w:ascii="Calibri" w:eastAsia="Times New Roman" w:hAnsi="Calibri" w:cs="Times New Roman"/>
                            <w:b/>
                            <w:color w:val="C00000"/>
                            <w:sz w:val="24"/>
                            <w:szCs w:val="24"/>
                          </w:rPr>
                          <w:t xml:space="preserve"> </w:t>
                        </w:r>
                      </w:p>
                      <w:p w:rsidR="008B762B" w:rsidRDefault="00BD7B48" w:rsidP="00985D7E">
                        <w:pPr>
                          <w:framePr w:hSpace="180" w:wrap="around" w:vAnchor="text" w:hAnchor="text" w:y="1"/>
                          <w:spacing w:after="0" w:line="240" w:lineRule="auto"/>
                          <w:suppressOverlap/>
                          <w:rPr>
                            <w:b/>
                          </w:rPr>
                        </w:pPr>
                        <w:r>
                          <w:rPr>
                            <w:b/>
                          </w:rPr>
                          <w:t xml:space="preserve">Students will work in groups to create explanatory and informative based projects (posters, essays, Power Points, </w:t>
                        </w:r>
                        <w:proofErr w:type="spellStart"/>
                        <w:r>
                          <w:rPr>
                            <w:b/>
                          </w:rPr>
                          <w:t>Prezi</w:t>
                        </w:r>
                        <w:proofErr w:type="spellEnd"/>
                        <w:r>
                          <w:rPr>
                            <w:b/>
                          </w:rPr>
                          <w:t>, etc.) based on weather related topics such as tornados and so on.  Students will then create a poem based on their explanatory research project.</w:t>
                        </w:r>
                        <w:r w:rsidR="00A42EF7">
                          <w:rPr>
                            <w:b/>
                          </w:rPr>
                          <w:t xml:space="preserve">  After examining various types of poetry, students will chose one style to complete their poem on.</w:t>
                        </w:r>
                      </w:p>
                      <w:p w:rsidR="00985D7E" w:rsidRDefault="00985D7E" w:rsidP="00985D7E">
                        <w:pPr>
                          <w:framePr w:hSpace="180" w:wrap="around" w:vAnchor="text" w:hAnchor="text" w:y="1"/>
                          <w:spacing w:after="0" w:line="240" w:lineRule="auto"/>
                          <w:suppressOverlap/>
                          <w:rPr>
                            <w:b/>
                          </w:rPr>
                        </w:pPr>
                      </w:p>
                      <w:p w:rsidR="00985D7E" w:rsidRDefault="00985D7E" w:rsidP="00985D7E">
                        <w:pPr>
                          <w:framePr w:hSpace="180" w:wrap="around" w:vAnchor="text" w:hAnchor="text" w:y="1"/>
                          <w:spacing w:after="0" w:line="240" w:lineRule="auto"/>
                          <w:suppressOverlap/>
                          <w:rPr>
                            <w:b/>
                          </w:rPr>
                        </w:pPr>
                        <w:r w:rsidRPr="00985D7E">
                          <w:rPr>
                            <w:b/>
                            <w:u w:val="single"/>
                          </w:rPr>
                          <w:t>Explorations in Nonfiction Writing</w:t>
                        </w:r>
                        <w:r>
                          <w:rPr>
                            <w:b/>
                          </w:rPr>
                          <w:t>:</w:t>
                        </w:r>
                      </w:p>
                      <w:p w:rsidR="008B762B" w:rsidRPr="00985D7E" w:rsidRDefault="00985D7E" w:rsidP="00985D7E">
                        <w:pPr>
                          <w:pStyle w:val="ListParagraph"/>
                          <w:framePr w:hSpace="180" w:wrap="around" w:vAnchor="text" w:hAnchor="text" w:y="1"/>
                          <w:numPr>
                            <w:ilvl w:val="0"/>
                            <w:numId w:val="18"/>
                          </w:numPr>
                          <w:spacing w:after="0" w:line="240" w:lineRule="auto"/>
                          <w:suppressOverlap/>
                          <w:rPr>
                            <w:rFonts w:ascii="Calibri" w:eastAsia="Times New Roman" w:hAnsi="Calibri" w:cs="Times New Roman"/>
                            <w:b/>
                            <w:color w:val="C00000"/>
                            <w:sz w:val="24"/>
                            <w:szCs w:val="24"/>
                          </w:rPr>
                        </w:pPr>
                        <w:r w:rsidRPr="00985D7E">
                          <w:rPr>
                            <w:b/>
                          </w:rPr>
                          <w:t>Power Write p. 70  Informational Poem</w:t>
                        </w:r>
                      </w:p>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b/>
                            <w:color w:val="C00000"/>
                            <w:sz w:val="24"/>
                            <w:szCs w:val="24"/>
                          </w:rPr>
                        </w:pPr>
                      </w:p>
                    </w:tc>
                  </w:tr>
                  <w:tr w:rsidR="008B762B" w:rsidRPr="008B762B" w:rsidTr="00B53C50">
                    <w:tc>
                      <w:tcPr>
                        <w:tcW w:w="14616" w:type="dxa"/>
                        <w:tcBorders>
                          <w:left w:val="single" w:sz="24" w:space="0" w:color="auto"/>
                          <w:bottom w:val="single" w:sz="24" w:space="0" w:color="auto"/>
                          <w:right w:val="single" w:sz="24" w:space="0" w:color="auto"/>
                        </w:tcBorders>
                      </w:tcPr>
                      <w:p w:rsidR="008B762B" w:rsidRPr="008B762B" w:rsidRDefault="004B62A8" w:rsidP="00985D7E">
                        <w:pPr>
                          <w:framePr w:hSpace="180" w:wrap="around" w:vAnchor="text" w:hAnchor="text" w:y="1"/>
                          <w:spacing w:after="0" w:line="240" w:lineRule="auto"/>
                          <w:suppressOverlap/>
                          <w:jc w:val="center"/>
                          <w:rPr>
                            <w:rFonts w:ascii="Calibri" w:eastAsia="Times New Roman" w:hAnsi="Calibri" w:cs="Times New Roman"/>
                            <w:b/>
                            <w:sz w:val="28"/>
                            <w:szCs w:val="28"/>
                          </w:rPr>
                        </w:pPr>
                        <w:r>
                          <w:rPr>
                            <w:rFonts w:ascii="Calibri" w:eastAsia="Times New Roman" w:hAnsi="Calibri" w:cs="Times New Roman"/>
                            <w:b/>
                            <w:sz w:val="28"/>
                            <w:szCs w:val="28"/>
                          </w:rPr>
                          <w:t>R</w:t>
                        </w:r>
                        <w:r w:rsidR="008B762B" w:rsidRPr="008B762B">
                          <w:rPr>
                            <w:rFonts w:ascii="Calibri" w:eastAsia="Times New Roman" w:hAnsi="Calibri" w:cs="Times New Roman"/>
                            <w:b/>
                            <w:sz w:val="28"/>
                            <w:szCs w:val="28"/>
                          </w:rPr>
                          <w:t>ubric for _</w:t>
                        </w:r>
                        <w:r w:rsidR="00BD7B48">
                          <w:rPr>
                            <w:rFonts w:ascii="Calibri" w:eastAsia="Times New Roman" w:hAnsi="Calibri" w:cs="Times New Roman"/>
                            <w:b/>
                            <w:sz w:val="28"/>
                            <w:szCs w:val="28"/>
                            <w:u w:val="single"/>
                          </w:rPr>
                          <w:t>Poem on Weather Topic</w:t>
                        </w:r>
                        <w:r w:rsidR="008B762B" w:rsidRPr="008B762B">
                          <w:rPr>
                            <w:rFonts w:ascii="Calibri" w:eastAsia="Times New Roman" w:hAnsi="Calibri" w:cs="Times New Roman"/>
                            <w:b/>
                            <w:sz w:val="28"/>
                            <w:szCs w:val="28"/>
                          </w:rPr>
                          <w:t>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7"/>
                          <w:gridCol w:w="2877"/>
                          <w:gridCol w:w="2877"/>
                          <w:gridCol w:w="2877"/>
                          <w:gridCol w:w="2877"/>
                        </w:tblGrid>
                        <w:tr w:rsidR="008B762B" w:rsidRPr="008B762B" w:rsidTr="00B53C50">
                          <w:tc>
                            <w:tcPr>
                              <w:tcW w:w="2877" w:type="dxa"/>
                              <w:shd w:val="clear" w:color="auto" w:fill="8DB3E2"/>
                            </w:tcPr>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877" w:type="dxa"/>
                              <w:shd w:val="clear" w:color="auto" w:fill="8DB3E2"/>
                            </w:tcPr>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877" w:type="dxa"/>
                              <w:shd w:val="clear" w:color="auto" w:fill="8DB3E2"/>
                            </w:tcPr>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877" w:type="dxa"/>
                              <w:shd w:val="clear" w:color="auto" w:fill="8DB3E2"/>
                            </w:tcPr>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877" w:type="dxa"/>
                              <w:shd w:val="clear" w:color="auto" w:fill="8DB3E2"/>
                            </w:tcPr>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8B762B" w:rsidRPr="008B762B" w:rsidTr="00B53C50">
                          <w:tc>
                            <w:tcPr>
                              <w:tcW w:w="2877" w:type="dxa"/>
                            </w:tcPr>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BD7B48" w:rsidP="00985D7E">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Structure of poem</w:t>
                              </w:r>
                            </w:p>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b/>
                                  <w:sz w:val="24"/>
                                  <w:szCs w:val="24"/>
                                </w:rPr>
                              </w:pPr>
                            </w:p>
                          </w:tc>
                          <w:tc>
                            <w:tcPr>
                              <w:tcW w:w="2877" w:type="dxa"/>
                            </w:tcPr>
                            <w:p w:rsidR="008B762B" w:rsidRPr="008B762B" w:rsidRDefault="00A42EF7"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All elements of the selected type of poetry are addressed.</w:t>
                              </w:r>
                            </w:p>
                          </w:tc>
                          <w:tc>
                            <w:tcPr>
                              <w:tcW w:w="2877" w:type="dxa"/>
                            </w:tcPr>
                            <w:p w:rsidR="008B762B" w:rsidRPr="008B762B" w:rsidRDefault="00A42EF7"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Most elements of the selected type of poetry are addressed.</w:t>
                              </w:r>
                            </w:p>
                          </w:tc>
                          <w:tc>
                            <w:tcPr>
                              <w:tcW w:w="2877" w:type="dxa"/>
                            </w:tcPr>
                            <w:p w:rsidR="008B762B" w:rsidRPr="008B762B" w:rsidRDefault="00A42EF7"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Some elements of the selected type of poetry are addressed.</w:t>
                              </w:r>
                            </w:p>
                          </w:tc>
                          <w:tc>
                            <w:tcPr>
                              <w:tcW w:w="2877" w:type="dxa"/>
                            </w:tcPr>
                            <w:p w:rsidR="008B762B" w:rsidRPr="008B762B" w:rsidRDefault="00A42EF7"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None of the elements of the selected type of poem are addressed.</w:t>
                              </w:r>
                            </w:p>
                          </w:tc>
                        </w:tr>
                        <w:tr w:rsidR="00BD7B48" w:rsidRPr="008B762B" w:rsidTr="00B53C50">
                          <w:tc>
                            <w:tcPr>
                              <w:tcW w:w="2877" w:type="dxa"/>
                            </w:tcPr>
                            <w:p w:rsidR="00BD7B48" w:rsidRDefault="00BD7B48" w:rsidP="00985D7E">
                              <w:pPr>
                                <w:framePr w:hSpace="180" w:wrap="around" w:vAnchor="text" w:hAnchor="text" w:y="1"/>
                                <w:spacing w:after="0" w:line="240" w:lineRule="auto"/>
                                <w:suppressOverlap/>
                                <w:rPr>
                                  <w:rFonts w:ascii="Calibri" w:eastAsia="Times New Roman" w:hAnsi="Calibri" w:cs="Times New Roman"/>
                                  <w:b/>
                                  <w:sz w:val="24"/>
                                  <w:szCs w:val="24"/>
                                </w:rPr>
                              </w:pPr>
                            </w:p>
                            <w:p w:rsidR="00BD7B48" w:rsidRDefault="00BD7B48" w:rsidP="00985D7E">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Conventions</w:t>
                              </w:r>
                            </w:p>
                            <w:p w:rsidR="00BD7B48" w:rsidRDefault="00BD7B48" w:rsidP="00985D7E">
                              <w:pPr>
                                <w:framePr w:hSpace="180" w:wrap="around" w:vAnchor="text" w:hAnchor="text" w:y="1"/>
                                <w:spacing w:after="0" w:line="240" w:lineRule="auto"/>
                                <w:suppressOverlap/>
                                <w:rPr>
                                  <w:rFonts w:ascii="Calibri" w:eastAsia="Times New Roman" w:hAnsi="Calibri" w:cs="Times New Roman"/>
                                  <w:b/>
                                  <w:sz w:val="24"/>
                                  <w:szCs w:val="24"/>
                                </w:rPr>
                              </w:pPr>
                            </w:p>
                            <w:p w:rsidR="00BD7B48" w:rsidRDefault="00BD7B48" w:rsidP="00985D7E">
                              <w:pPr>
                                <w:framePr w:hSpace="180" w:wrap="around" w:vAnchor="text" w:hAnchor="text" w:y="1"/>
                                <w:spacing w:after="0" w:line="240" w:lineRule="auto"/>
                                <w:suppressOverlap/>
                                <w:rPr>
                                  <w:rFonts w:ascii="Calibri" w:eastAsia="Times New Roman" w:hAnsi="Calibri" w:cs="Times New Roman"/>
                                  <w:b/>
                                  <w:sz w:val="24"/>
                                  <w:szCs w:val="24"/>
                                </w:rPr>
                              </w:pPr>
                            </w:p>
                            <w:p w:rsidR="00BD7B48" w:rsidRPr="008B762B" w:rsidRDefault="00BD7B48" w:rsidP="00985D7E">
                              <w:pPr>
                                <w:framePr w:hSpace="180" w:wrap="around" w:vAnchor="text" w:hAnchor="text" w:y="1"/>
                                <w:spacing w:after="0" w:line="240" w:lineRule="auto"/>
                                <w:suppressOverlap/>
                                <w:rPr>
                                  <w:rFonts w:ascii="Calibri" w:eastAsia="Times New Roman" w:hAnsi="Calibri" w:cs="Times New Roman"/>
                                  <w:b/>
                                  <w:sz w:val="24"/>
                                  <w:szCs w:val="24"/>
                                </w:rPr>
                              </w:pPr>
                            </w:p>
                          </w:tc>
                          <w:tc>
                            <w:tcPr>
                              <w:tcW w:w="2877" w:type="dxa"/>
                            </w:tcPr>
                            <w:p w:rsidR="00BD7B48" w:rsidRPr="008B762B" w:rsidRDefault="00BD7B48"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All thoughts are addressed in complete sentences, beginning with a capital letter and ending with appropriate punctuation.</w:t>
                              </w:r>
                            </w:p>
                          </w:tc>
                          <w:tc>
                            <w:tcPr>
                              <w:tcW w:w="2877" w:type="dxa"/>
                            </w:tcPr>
                            <w:p w:rsidR="00BD7B48" w:rsidRPr="008B762B" w:rsidRDefault="00BD7B48"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There are no more than 3 errors in sentence formation, capitalization and punctuation.</w:t>
                              </w:r>
                            </w:p>
                          </w:tc>
                          <w:tc>
                            <w:tcPr>
                              <w:tcW w:w="2877" w:type="dxa"/>
                            </w:tcPr>
                            <w:p w:rsidR="00BD7B48" w:rsidRPr="008B762B" w:rsidRDefault="00BD7B48"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There are no more than 5 errors in sentence formation, capitalization, and punctuation.</w:t>
                              </w:r>
                            </w:p>
                          </w:tc>
                          <w:tc>
                            <w:tcPr>
                              <w:tcW w:w="2877" w:type="dxa"/>
                            </w:tcPr>
                            <w:p w:rsidR="00BD7B48" w:rsidRPr="008B762B" w:rsidRDefault="00BD7B48"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There are 6 or more errors in sentence formation, capitalization, and punctuation.</w:t>
                              </w:r>
                            </w:p>
                          </w:tc>
                        </w:tr>
                        <w:tr w:rsidR="008B762B" w:rsidRPr="008B762B" w:rsidTr="00B53C50">
                          <w:tc>
                            <w:tcPr>
                              <w:tcW w:w="2877" w:type="dxa"/>
                            </w:tcPr>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sz w:val="24"/>
                                  <w:szCs w:val="24"/>
                                </w:rPr>
                              </w:pPr>
                            </w:p>
                            <w:p w:rsidR="008B762B" w:rsidRPr="00BD7B48" w:rsidRDefault="00BD7B48" w:rsidP="00985D7E">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Science Content</w:t>
                              </w:r>
                            </w:p>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sz w:val="24"/>
                                  <w:szCs w:val="24"/>
                                </w:rPr>
                              </w:pPr>
                            </w:p>
                          </w:tc>
                          <w:tc>
                            <w:tcPr>
                              <w:tcW w:w="2877" w:type="dxa"/>
                            </w:tcPr>
                            <w:p w:rsidR="008B762B" w:rsidRPr="008B762B" w:rsidRDefault="00A42EF7"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Science content in poem is clear and includes elaboration.</w:t>
                              </w:r>
                            </w:p>
                          </w:tc>
                          <w:tc>
                            <w:tcPr>
                              <w:tcW w:w="2877" w:type="dxa"/>
                            </w:tcPr>
                            <w:p w:rsidR="008B762B" w:rsidRPr="008B762B" w:rsidRDefault="00A42EF7"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Science content in poem demonstrates basic understanding.</w:t>
                              </w:r>
                            </w:p>
                          </w:tc>
                          <w:tc>
                            <w:tcPr>
                              <w:tcW w:w="2877" w:type="dxa"/>
                            </w:tcPr>
                            <w:p w:rsidR="008B762B" w:rsidRPr="008B762B" w:rsidRDefault="00A42EF7"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Science content in poem demonstrates some confusion.</w:t>
                              </w:r>
                            </w:p>
                          </w:tc>
                          <w:tc>
                            <w:tcPr>
                              <w:tcW w:w="2877" w:type="dxa"/>
                            </w:tcPr>
                            <w:p w:rsidR="008B762B" w:rsidRPr="008B762B" w:rsidRDefault="00A42EF7" w:rsidP="00985D7E">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Science content in poem is not addressed.</w:t>
                              </w:r>
                            </w:p>
                          </w:tc>
                        </w:tr>
                        <w:tr w:rsidR="008B762B" w:rsidRPr="008B762B" w:rsidTr="00B53C50">
                          <w:tc>
                            <w:tcPr>
                              <w:tcW w:w="2877" w:type="dxa"/>
                            </w:tcPr>
                            <w:p w:rsidR="008B762B" w:rsidRPr="008B762B" w:rsidRDefault="00A42EF7" w:rsidP="00985D7E">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Total</w:t>
                              </w:r>
                            </w:p>
                          </w:tc>
                          <w:tc>
                            <w:tcPr>
                              <w:tcW w:w="2877" w:type="dxa"/>
                            </w:tcPr>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sz w:val="24"/>
                                  <w:szCs w:val="24"/>
                                </w:rPr>
                              </w:pPr>
                            </w:p>
                          </w:tc>
                          <w:tc>
                            <w:tcPr>
                              <w:tcW w:w="2877" w:type="dxa"/>
                            </w:tcPr>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sz w:val="24"/>
                                  <w:szCs w:val="24"/>
                                </w:rPr>
                              </w:pPr>
                            </w:p>
                          </w:tc>
                          <w:tc>
                            <w:tcPr>
                              <w:tcW w:w="2877" w:type="dxa"/>
                            </w:tcPr>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sz w:val="24"/>
                                  <w:szCs w:val="24"/>
                                </w:rPr>
                              </w:pPr>
                            </w:p>
                          </w:tc>
                          <w:tc>
                            <w:tcPr>
                              <w:tcW w:w="2877" w:type="dxa"/>
                            </w:tcPr>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sz w:val="24"/>
                                  <w:szCs w:val="24"/>
                                </w:rPr>
                              </w:pPr>
                            </w:p>
                          </w:tc>
                        </w:tr>
                      </w:tbl>
                      <w:p w:rsidR="008B762B" w:rsidRPr="008B762B" w:rsidRDefault="008B762B" w:rsidP="00985D7E">
                        <w:pPr>
                          <w:framePr w:hSpace="180" w:wrap="around" w:vAnchor="text" w:hAnchor="text" w:y="1"/>
                          <w:spacing w:after="0" w:line="240" w:lineRule="auto"/>
                          <w:suppressOverlap/>
                          <w:rPr>
                            <w:rFonts w:ascii="Calibri" w:eastAsia="Times New Roman" w:hAnsi="Calibri" w:cs="Times New Roman"/>
                            <w:sz w:val="24"/>
                            <w:szCs w:val="24"/>
                          </w:rPr>
                        </w:pPr>
                      </w:p>
                    </w:tc>
                  </w:tr>
                </w:tbl>
                <w:p w:rsidR="00946D6E" w:rsidRPr="00C639B3" w:rsidRDefault="00946D6E" w:rsidP="00985D7E">
                  <w:pPr>
                    <w:rPr>
                      <w:b/>
                    </w:rPr>
                  </w:pPr>
                </w:p>
              </w:tc>
            </w:tr>
          </w:tbl>
          <w:p w:rsidR="0043778E" w:rsidRPr="005D0685" w:rsidRDefault="00946D6E" w:rsidP="00985D7E">
            <w:pPr>
              <w:jc w:val="center"/>
              <w:rPr>
                <w:b/>
                <w:sz w:val="52"/>
                <w:szCs w:val="52"/>
              </w:rPr>
            </w:pPr>
            <w:r>
              <w:rPr>
                <w:b/>
                <w:sz w:val="52"/>
                <w:szCs w:val="52"/>
              </w:rPr>
              <w:lastRenderedPageBreak/>
              <w:t>Stage 3 – Learning Experiences</w:t>
            </w:r>
          </w:p>
        </w:tc>
      </w:tr>
      <w:tr w:rsidR="00753650" w:rsidRPr="00753650" w:rsidTr="00B53C50">
        <w:tc>
          <w:tcPr>
            <w:tcW w:w="14616" w:type="dxa"/>
            <w:gridSpan w:val="10"/>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882DDC" w:rsidRPr="00753650" w:rsidTr="00B53C50">
        <w:tc>
          <w:tcPr>
            <w:tcW w:w="2570" w:type="dxa"/>
            <w:gridSpan w:val="2"/>
            <w:vAlign w:val="center"/>
          </w:tcPr>
          <w:p w:rsidR="00882DDC" w:rsidRPr="005D0685" w:rsidRDefault="00882DDC" w:rsidP="0043778E">
            <w:pPr>
              <w:jc w:val="center"/>
              <w:rPr>
                <w:b/>
              </w:rPr>
            </w:pPr>
          </w:p>
        </w:tc>
        <w:tc>
          <w:tcPr>
            <w:tcW w:w="3639" w:type="dxa"/>
            <w:shd w:val="clear" w:color="auto" w:fill="B8CCE4" w:themeFill="accent1" w:themeFillTint="66"/>
            <w:vAlign w:val="center"/>
          </w:tcPr>
          <w:p w:rsidR="00882DDC" w:rsidRPr="00753650" w:rsidRDefault="00882DDC" w:rsidP="0043778E">
            <w:pPr>
              <w:jc w:val="center"/>
              <w:rPr>
                <w:b/>
              </w:rPr>
            </w:pPr>
            <w:r w:rsidRPr="00753650">
              <w:rPr>
                <w:b/>
              </w:rPr>
              <w:t>Week 1</w:t>
            </w:r>
          </w:p>
        </w:tc>
        <w:tc>
          <w:tcPr>
            <w:tcW w:w="3008" w:type="dxa"/>
            <w:gridSpan w:val="4"/>
            <w:shd w:val="clear" w:color="auto" w:fill="B2A1C7" w:themeFill="accent4" w:themeFillTint="99"/>
            <w:vAlign w:val="center"/>
          </w:tcPr>
          <w:p w:rsidR="00882DDC" w:rsidRPr="00753650" w:rsidRDefault="00882DDC" w:rsidP="0043778E">
            <w:pPr>
              <w:jc w:val="center"/>
              <w:rPr>
                <w:b/>
              </w:rPr>
            </w:pPr>
            <w:r w:rsidRPr="00753650">
              <w:rPr>
                <w:b/>
              </w:rPr>
              <w:t>Week 2</w:t>
            </w:r>
          </w:p>
        </w:tc>
        <w:tc>
          <w:tcPr>
            <w:tcW w:w="2702" w:type="dxa"/>
            <w:gridSpan w:val="2"/>
            <w:shd w:val="clear" w:color="auto" w:fill="D6E3BC" w:themeFill="accent3" w:themeFillTint="66"/>
            <w:vAlign w:val="center"/>
          </w:tcPr>
          <w:p w:rsidR="00882DDC" w:rsidRPr="00753650" w:rsidRDefault="00882DDC" w:rsidP="0043778E">
            <w:pPr>
              <w:jc w:val="center"/>
              <w:rPr>
                <w:b/>
              </w:rPr>
            </w:pPr>
            <w:r w:rsidRPr="00753650">
              <w:rPr>
                <w:b/>
              </w:rPr>
              <w:t>Week 3</w:t>
            </w:r>
          </w:p>
        </w:tc>
        <w:tc>
          <w:tcPr>
            <w:tcW w:w="2697" w:type="dxa"/>
            <w:shd w:val="clear" w:color="auto" w:fill="FDE9D9" w:themeFill="accent6" w:themeFillTint="33"/>
            <w:vAlign w:val="center"/>
          </w:tcPr>
          <w:p w:rsidR="00882DDC" w:rsidRPr="00753650" w:rsidRDefault="00882DDC" w:rsidP="0043778E">
            <w:pPr>
              <w:jc w:val="center"/>
              <w:rPr>
                <w:b/>
              </w:rPr>
            </w:pPr>
            <w:r w:rsidRPr="00753650">
              <w:rPr>
                <w:b/>
              </w:rPr>
              <w:t>Week 4</w:t>
            </w:r>
          </w:p>
        </w:tc>
      </w:tr>
      <w:tr w:rsidR="00882DDC" w:rsidTr="00B53C50">
        <w:tc>
          <w:tcPr>
            <w:tcW w:w="2570" w:type="dxa"/>
            <w:gridSpan w:val="2"/>
            <w:vAlign w:val="center"/>
          </w:tcPr>
          <w:p w:rsidR="00882DDC" w:rsidRPr="005D0685" w:rsidRDefault="00882DDC" w:rsidP="0043778E">
            <w:pPr>
              <w:jc w:val="center"/>
              <w:rPr>
                <w:b/>
                <w:sz w:val="56"/>
                <w:szCs w:val="56"/>
              </w:rPr>
            </w:pPr>
            <w:r w:rsidRPr="005D0685">
              <w:rPr>
                <w:b/>
                <w:sz w:val="56"/>
                <w:szCs w:val="56"/>
              </w:rPr>
              <w:t>Big Ideas</w:t>
            </w:r>
          </w:p>
        </w:tc>
        <w:tc>
          <w:tcPr>
            <w:tcW w:w="3639" w:type="dxa"/>
            <w:shd w:val="clear" w:color="auto" w:fill="B8CCE4" w:themeFill="accent1" w:themeFillTint="66"/>
            <w:vAlign w:val="center"/>
          </w:tcPr>
          <w:p w:rsidR="00895E32" w:rsidRDefault="00715818" w:rsidP="00895E32">
            <w:pPr>
              <w:rPr>
                <w:b/>
              </w:rPr>
            </w:pPr>
            <w:r>
              <w:rPr>
                <w:b/>
              </w:rPr>
              <w:t>Summarize the main focus with key ideas and details</w:t>
            </w:r>
            <w:r w:rsidR="00FF23E0">
              <w:rPr>
                <w:b/>
              </w:rPr>
              <w:t xml:space="preserve">.  </w:t>
            </w:r>
          </w:p>
          <w:p w:rsidR="00FF23E0" w:rsidRDefault="00FF23E0" w:rsidP="00895E32">
            <w:pPr>
              <w:rPr>
                <w:b/>
              </w:rPr>
            </w:pPr>
            <w:r>
              <w:rPr>
                <w:b/>
              </w:rPr>
              <w:t>Determine importance of details.</w:t>
            </w:r>
          </w:p>
          <w:p w:rsidR="00A540C9" w:rsidRDefault="00A540C9" w:rsidP="00895E32">
            <w:pPr>
              <w:rPr>
                <w:b/>
              </w:rPr>
            </w:pPr>
            <w:r>
              <w:rPr>
                <w:b/>
              </w:rPr>
              <w:t>Identify and describe the structure of a story.</w:t>
            </w:r>
          </w:p>
          <w:p w:rsidR="0001105B" w:rsidRDefault="0001105B" w:rsidP="00895E32">
            <w:pPr>
              <w:rPr>
                <w:b/>
              </w:rPr>
            </w:pPr>
            <w:r>
              <w:rPr>
                <w:b/>
              </w:rPr>
              <w:t xml:space="preserve">Read and comprehend literature and informational text within the 2-3 text complexity </w:t>
            </w:r>
            <w:proofErr w:type="gramStart"/>
            <w:r>
              <w:rPr>
                <w:b/>
              </w:rPr>
              <w:t>band</w:t>
            </w:r>
            <w:proofErr w:type="gramEnd"/>
            <w:r>
              <w:rPr>
                <w:b/>
              </w:rPr>
              <w:t xml:space="preserve"> with scaffolding as needed.</w:t>
            </w:r>
          </w:p>
          <w:p w:rsidR="0001105B" w:rsidRDefault="0001105B" w:rsidP="00895E32">
            <w:pPr>
              <w:rPr>
                <w:b/>
              </w:rPr>
            </w:pPr>
            <w:r>
              <w:rPr>
                <w:b/>
              </w:rPr>
              <w:t>Students will describe how words and phrases supply rhythm and meaning in a story or poem.</w:t>
            </w:r>
          </w:p>
          <w:p w:rsidR="00882DDC" w:rsidRDefault="00895E32" w:rsidP="00895E32">
            <w:pPr>
              <w:rPr>
                <w:b/>
              </w:rPr>
            </w:pPr>
            <w:r>
              <w:rPr>
                <w:b/>
              </w:rPr>
              <w:t xml:space="preserve">Science: using tools to measure </w:t>
            </w:r>
            <w:proofErr w:type="gramStart"/>
            <w:r>
              <w:rPr>
                <w:b/>
              </w:rPr>
              <w:t>temperature,</w:t>
            </w:r>
            <w:proofErr w:type="gramEnd"/>
            <w:r>
              <w:rPr>
                <w:b/>
              </w:rPr>
              <w:t xml:space="preserve"> collect observations about weather patterns; summarize how sun provides energy for earth.</w:t>
            </w:r>
          </w:p>
          <w:p w:rsidR="008B762B" w:rsidRDefault="008B762B" w:rsidP="0043778E">
            <w:pPr>
              <w:jc w:val="center"/>
              <w:rPr>
                <w:b/>
              </w:rPr>
            </w:pPr>
          </w:p>
          <w:p w:rsidR="008B762B" w:rsidRDefault="008B762B" w:rsidP="0043778E">
            <w:pPr>
              <w:jc w:val="center"/>
              <w:rPr>
                <w:b/>
              </w:rPr>
            </w:pPr>
          </w:p>
          <w:p w:rsidR="008B762B" w:rsidRDefault="008B762B" w:rsidP="0043778E">
            <w:pPr>
              <w:jc w:val="center"/>
              <w:rPr>
                <w:b/>
              </w:rPr>
            </w:pPr>
          </w:p>
          <w:p w:rsidR="008B762B" w:rsidRDefault="008B762B" w:rsidP="0043778E">
            <w:pPr>
              <w:jc w:val="center"/>
              <w:rPr>
                <w:b/>
              </w:rPr>
            </w:pPr>
          </w:p>
          <w:p w:rsidR="008B762B" w:rsidRDefault="008B762B" w:rsidP="0043778E">
            <w:pPr>
              <w:jc w:val="center"/>
              <w:rPr>
                <w:b/>
              </w:rPr>
            </w:pPr>
          </w:p>
          <w:p w:rsidR="008B762B" w:rsidRDefault="008B762B" w:rsidP="0043778E">
            <w:pPr>
              <w:jc w:val="center"/>
              <w:rPr>
                <w:b/>
              </w:rPr>
            </w:pPr>
          </w:p>
          <w:p w:rsidR="008B762B" w:rsidRPr="005D0685" w:rsidRDefault="008B762B" w:rsidP="0043778E">
            <w:pPr>
              <w:jc w:val="center"/>
              <w:rPr>
                <w:b/>
              </w:rPr>
            </w:pPr>
          </w:p>
        </w:tc>
        <w:tc>
          <w:tcPr>
            <w:tcW w:w="3008" w:type="dxa"/>
            <w:gridSpan w:val="4"/>
            <w:shd w:val="clear" w:color="auto" w:fill="B2A1C7" w:themeFill="accent4" w:themeFillTint="99"/>
          </w:tcPr>
          <w:p w:rsidR="0001105B" w:rsidRDefault="0001105B" w:rsidP="0001105B">
            <w:pPr>
              <w:rPr>
                <w:b/>
              </w:rPr>
            </w:pPr>
            <w:r>
              <w:rPr>
                <w:b/>
              </w:rPr>
              <w:t xml:space="preserve">Summarize the main focus with key ideas and details.  </w:t>
            </w:r>
          </w:p>
          <w:p w:rsidR="0001105B" w:rsidRDefault="0001105B" w:rsidP="0001105B">
            <w:pPr>
              <w:rPr>
                <w:b/>
              </w:rPr>
            </w:pPr>
            <w:r>
              <w:rPr>
                <w:b/>
              </w:rPr>
              <w:t>Determine importance of details.</w:t>
            </w:r>
          </w:p>
          <w:p w:rsidR="0001105B" w:rsidRDefault="0001105B" w:rsidP="0001105B">
            <w:pPr>
              <w:rPr>
                <w:b/>
              </w:rPr>
            </w:pPr>
            <w:r>
              <w:rPr>
                <w:b/>
              </w:rPr>
              <w:t>Identify and describe the structure of a story.</w:t>
            </w:r>
          </w:p>
          <w:p w:rsidR="0001105B" w:rsidRDefault="0001105B" w:rsidP="0001105B">
            <w:pPr>
              <w:rPr>
                <w:b/>
              </w:rPr>
            </w:pPr>
            <w:r>
              <w:rPr>
                <w:b/>
              </w:rPr>
              <w:t>Students will work in groups to create research based projects.</w:t>
            </w:r>
          </w:p>
          <w:p w:rsidR="0001105B" w:rsidRDefault="0001105B" w:rsidP="0001105B">
            <w:pPr>
              <w:rPr>
                <w:b/>
              </w:rPr>
            </w:pPr>
            <w:r>
              <w:rPr>
                <w:b/>
              </w:rPr>
              <w:t xml:space="preserve">Read and comprehend literature and informational text within the 2-3 text complexity </w:t>
            </w:r>
            <w:proofErr w:type="gramStart"/>
            <w:r>
              <w:rPr>
                <w:b/>
              </w:rPr>
              <w:t>band</w:t>
            </w:r>
            <w:proofErr w:type="gramEnd"/>
            <w:r>
              <w:rPr>
                <w:b/>
              </w:rPr>
              <w:t xml:space="preserve"> with scaffolding as needed.</w:t>
            </w:r>
          </w:p>
          <w:p w:rsidR="0001105B" w:rsidRDefault="0001105B" w:rsidP="0001105B">
            <w:pPr>
              <w:rPr>
                <w:b/>
              </w:rPr>
            </w:pPr>
            <w:r>
              <w:rPr>
                <w:b/>
              </w:rPr>
              <w:t>Students will describe how words and phrases supply rhythm and meaning in a story or poem.</w:t>
            </w:r>
          </w:p>
          <w:p w:rsidR="00882DDC" w:rsidRPr="005D0685" w:rsidRDefault="00895E32" w:rsidP="00895E32">
            <w:pPr>
              <w:rPr>
                <w:b/>
              </w:rPr>
            </w:pPr>
            <w:r>
              <w:rPr>
                <w:b/>
              </w:rPr>
              <w:t xml:space="preserve">Science: using tools to measure wind </w:t>
            </w:r>
            <w:proofErr w:type="gramStart"/>
            <w:r>
              <w:rPr>
                <w:b/>
              </w:rPr>
              <w:t>direction,</w:t>
            </w:r>
            <w:proofErr w:type="gramEnd"/>
            <w:r>
              <w:rPr>
                <w:b/>
              </w:rPr>
              <w:t xml:space="preserve"> collect observations about weather patterns, compare patterns over time and seasons.</w:t>
            </w:r>
          </w:p>
        </w:tc>
        <w:tc>
          <w:tcPr>
            <w:tcW w:w="2702" w:type="dxa"/>
            <w:gridSpan w:val="2"/>
            <w:shd w:val="clear" w:color="auto" w:fill="D6E3BC" w:themeFill="accent3" w:themeFillTint="66"/>
          </w:tcPr>
          <w:p w:rsidR="0001105B" w:rsidRDefault="0001105B" w:rsidP="0001105B">
            <w:pPr>
              <w:rPr>
                <w:b/>
              </w:rPr>
            </w:pPr>
            <w:r>
              <w:rPr>
                <w:b/>
              </w:rPr>
              <w:t xml:space="preserve">Summarize the main focus with key ideas and details.  </w:t>
            </w:r>
          </w:p>
          <w:p w:rsidR="0001105B" w:rsidRDefault="0001105B" w:rsidP="0001105B">
            <w:pPr>
              <w:rPr>
                <w:b/>
              </w:rPr>
            </w:pPr>
            <w:r>
              <w:rPr>
                <w:b/>
              </w:rPr>
              <w:t>Determine importance of details.</w:t>
            </w:r>
          </w:p>
          <w:p w:rsidR="0001105B" w:rsidRDefault="0001105B" w:rsidP="0001105B">
            <w:pPr>
              <w:rPr>
                <w:b/>
              </w:rPr>
            </w:pPr>
            <w:r>
              <w:rPr>
                <w:b/>
              </w:rPr>
              <w:t>Identify and describe the structure of a story.</w:t>
            </w:r>
          </w:p>
          <w:p w:rsidR="0001105B" w:rsidRDefault="0001105B" w:rsidP="0001105B">
            <w:pPr>
              <w:rPr>
                <w:b/>
              </w:rPr>
            </w:pPr>
            <w:r>
              <w:rPr>
                <w:b/>
              </w:rPr>
              <w:t>Students will work in groups to create research based projects.</w:t>
            </w:r>
          </w:p>
          <w:p w:rsidR="00B14699" w:rsidRDefault="0001105B" w:rsidP="0001105B">
            <w:pPr>
              <w:rPr>
                <w:b/>
              </w:rPr>
            </w:pPr>
            <w:r>
              <w:rPr>
                <w:b/>
              </w:rPr>
              <w:t xml:space="preserve">Read and comprehend literature and informational text within the 2-3 text complexity </w:t>
            </w:r>
            <w:proofErr w:type="gramStart"/>
            <w:r>
              <w:rPr>
                <w:b/>
              </w:rPr>
              <w:t>band</w:t>
            </w:r>
            <w:proofErr w:type="gramEnd"/>
            <w:r>
              <w:rPr>
                <w:b/>
              </w:rPr>
              <w:t xml:space="preserve"> with scaffolding as needed.</w:t>
            </w:r>
          </w:p>
          <w:p w:rsidR="0001105B" w:rsidRDefault="0001105B" w:rsidP="0001105B">
            <w:pPr>
              <w:rPr>
                <w:b/>
              </w:rPr>
            </w:pPr>
            <w:r>
              <w:rPr>
                <w:b/>
              </w:rPr>
              <w:t>Students will describe how words and phrases supply rhythm and meaning in a story or poem.</w:t>
            </w:r>
          </w:p>
          <w:p w:rsidR="00882DDC" w:rsidRPr="005D0685" w:rsidRDefault="00895E32" w:rsidP="00895E32">
            <w:pPr>
              <w:rPr>
                <w:b/>
              </w:rPr>
            </w:pPr>
            <w:r>
              <w:rPr>
                <w:b/>
              </w:rPr>
              <w:t>Science: using tools to measure wind speed, collect observations about weather patterns, compare patterns over time and seasons.</w:t>
            </w:r>
          </w:p>
        </w:tc>
        <w:tc>
          <w:tcPr>
            <w:tcW w:w="2697" w:type="dxa"/>
            <w:shd w:val="clear" w:color="auto" w:fill="FDE9D9" w:themeFill="accent6" w:themeFillTint="33"/>
            <w:vAlign w:val="center"/>
          </w:tcPr>
          <w:p w:rsidR="0001105B" w:rsidRDefault="0001105B" w:rsidP="0001105B">
            <w:pPr>
              <w:rPr>
                <w:b/>
              </w:rPr>
            </w:pPr>
            <w:r>
              <w:rPr>
                <w:b/>
              </w:rPr>
              <w:t xml:space="preserve">Summarize the main focus with key ideas and details.  </w:t>
            </w:r>
          </w:p>
          <w:p w:rsidR="0001105B" w:rsidRDefault="0001105B" w:rsidP="0001105B">
            <w:pPr>
              <w:rPr>
                <w:b/>
              </w:rPr>
            </w:pPr>
            <w:r>
              <w:rPr>
                <w:b/>
              </w:rPr>
              <w:t>Determine importance of details.</w:t>
            </w:r>
          </w:p>
          <w:p w:rsidR="0001105B" w:rsidRDefault="0001105B" w:rsidP="0001105B">
            <w:pPr>
              <w:rPr>
                <w:b/>
              </w:rPr>
            </w:pPr>
            <w:r>
              <w:rPr>
                <w:b/>
              </w:rPr>
              <w:t>Identify and describe the structure of a story.</w:t>
            </w:r>
          </w:p>
          <w:p w:rsidR="0001105B" w:rsidRDefault="0001105B" w:rsidP="0001105B">
            <w:pPr>
              <w:rPr>
                <w:b/>
              </w:rPr>
            </w:pPr>
            <w:r>
              <w:rPr>
                <w:b/>
              </w:rPr>
              <w:t>Students will work in groups to create research based projects.</w:t>
            </w:r>
          </w:p>
          <w:p w:rsidR="00B14699" w:rsidRDefault="0001105B" w:rsidP="0001105B">
            <w:pPr>
              <w:rPr>
                <w:b/>
              </w:rPr>
            </w:pPr>
            <w:r>
              <w:rPr>
                <w:b/>
              </w:rPr>
              <w:t xml:space="preserve">Read and comprehend literature and informational text within the 2-3 text complexity </w:t>
            </w:r>
            <w:proofErr w:type="gramStart"/>
            <w:r>
              <w:rPr>
                <w:b/>
              </w:rPr>
              <w:t>band</w:t>
            </w:r>
            <w:proofErr w:type="gramEnd"/>
            <w:r>
              <w:rPr>
                <w:b/>
              </w:rPr>
              <w:t xml:space="preserve"> with scaffolding as needed.</w:t>
            </w:r>
          </w:p>
          <w:p w:rsidR="0001105B" w:rsidRDefault="0001105B" w:rsidP="0001105B">
            <w:pPr>
              <w:rPr>
                <w:b/>
              </w:rPr>
            </w:pPr>
            <w:r>
              <w:rPr>
                <w:b/>
              </w:rPr>
              <w:t>Students will describe how words and phrases supply rhythm and meaning in a story or poem.</w:t>
            </w:r>
          </w:p>
          <w:p w:rsidR="008B762B" w:rsidRDefault="00895E32" w:rsidP="0001105B">
            <w:pPr>
              <w:rPr>
                <w:b/>
              </w:rPr>
            </w:pPr>
            <w:r>
              <w:rPr>
                <w:b/>
              </w:rPr>
              <w:t>Science: using tools to measure precipitation, collect observations about weather patterns, compare patterns over time and seasons.</w:t>
            </w:r>
          </w:p>
          <w:p w:rsidR="008B762B" w:rsidRPr="005D0685" w:rsidRDefault="008B762B" w:rsidP="0043778E">
            <w:pPr>
              <w:jc w:val="center"/>
              <w:rPr>
                <w:b/>
              </w:rPr>
            </w:pPr>
          </w:p>
        </w:tc>
      </w:tr>
      <w:tr w:rsidR="00790BB3" w:rsidTr="00B53C50">
        <w:tc>
          <w:tcPr>
            <w:tcW w:w="7991" w:type="dxa"/>
            <w:gridSpan w:val="6"/>
            <w:shd w:val="clear" w:color="auto" w:fill="auto"/>
            <w:vAlign w:val="center"/>
          </w:tcPr>
          <w:p w:rsidR="00790BB3" w:rsidRDefault="000D451B" w:rsidP="00790BB3">
            <w:pPr>
              <w:rPr>
                <w:b/>
              </w:rPr>
            </w:pPr>
            <w:r>
              <w:rPr>
                <w:b/>
              </w:rPr>
              <w:t xml:space="preserve">Suggested read </w:t>
            </w:r>
            <w:proofErr w:type="spellStart"/>
            <w:r>
              <w:rPr>
                <w:b/>
              </w:rPr>
              <w:t>alouds</w:t>
            </w:r>
            <w:proofErr w:type="spellEnd"/>
            <w:r>
              <w:rPr>
                <w:b/>
              </w:rPr>
              <w:t xml:space="preserve"> </w:t>
            </w:r>
            <w:r w:rsidR="00790BB3" w:rsidRPr="00CA0235">
              <w:rPr>
                <w:b/>
              </w:rPr>
              <w:t xml:space="preserve">to incorporate in classroom discussions and lessons: </w:t>
            </w:r>
          </w:p>
          <w:p w:rsidR="00790BB3" w:rsidRDefault="00790BB3" w:rsidP="00477241">
            <w:pPr>
              <w:jc w:val="center"/>
              <w:rPr>
                <w:b/>
              </w:rPr>
            </w:pPr>
            <w:r w:rsidRPr="008B762B">
              <w:rPr>
                <w:b/>
              </w:rPr>
              <w:t>Fiction</w:t>
            </w:r>
          </w:p>
          <w:p w:rsidR="00790BB3" w:rsidRDefault="00477241" w:rsidP="00477241">
            <w:pPr>
              <w:rPr>
                <w:b/>
              </w:rPr>
            </w:pPr>
            <w:r>
              <w:rPr>
                <w:b/>
              </w:rPr>
              <w:t xml:space="preserve">“Red Leaf, Yellow Leaf” by Lois </w:t>
            </w:r>
            <w:proofErr w:type="spellStart"/>
            <w:r>
              <w:rPr>
                <w:b/>
              </w:rPr>
              <w:t>Ehlert</w:t>
            </w:r>
            <w:proofErr w:type="spellEnd"/>
            <w:r>
              <w:rPr>
                <w:b/>
              </w:rPr>
              <w:t xml:space="preserve"> </w:t>
            </w:r>
          </w:p>
          <w:p w:rsidR="0001105B" w:rsidRDefault="0001105B" w:rsidP="00477241">
            <w:pPr>
              <w:rPr>
                <w:b/>
              </w:rPr>
            </w:pPr>
            <w:r>
              <w:rPr>
                <w:b/>
              </w:rPr>
              <w:t>“The Mitten” by Jan Brett</w:t>
            </w:r>
          </w:p>
          <w:p w:rsidR="003F493C" w:rsidRDefault="003F493C" w:rsidP="00477241">
            <w:pPr>
              <w:rPr>
                <w:b/>
              </w:rPr>
            </w:pPr>
            <w:r w:rsidRPr="003F493C">
              <w:rPr>
                <w:b/>
              </w:rPr>
              <w:t xml:space="preserve">“Snow” </w:t>
            </w:r>
            <w:r>
              <w:rPr>
                <w:b/>
              </w:rPr>
              <w:t xml:space="preserve">by Uri </w:t>
            </w:r>
            <w:proofErr w:type="spellStart"/>
            <w:r>
              <w:rPr>
                <w:b/>
              </w:rPr>
              <w:t>Shulevitz</w:t>
            </w:r>
            <w:proofErr w:type="spellEnd"/>
          </w:p>
          <w:p w:rsidR="003F493C" w:rsidRDefault="003F493C" w:rsidP="00477241">
            <w:pPr>
              <w:rPr>
                <w:b/>
              </w:rPr>
            </w:pPr>
          </w:p>
          <w:p w:rsidR="00790BB3" w:rsidRDefault="00790BB3" w:rsidP="0043778E">
            <w:pPr>
              <w:jc w:val="center"/>
              <w:rPr>
                <w:b/>
              </w:rPr>
            </w:pPr>
          </w:p>
          <w:p w:rsidR="00790BB3" w:rsidRDefault="00790BB3" w:rsidP="0043778E">
            <w:pPr>
              <w:jc w:val="center"/>
              <w:rPr>
                <w:b/>
              </w:rPr>
            </w:pPr>
          </w:p>
          <w:p w:rsidR="00790BB3" w:rsidRDefault="00790BB3" w:rsidP="0043778E">
            <w:pPr>
              <w:jc w:val="center"/>
              <w:rPr>
                <w:b/>
              </w:rPr>
            </w:pPr>
          </w:p>
          <w:p w:rsidR="00790BB3" w:rsidRPr="00CA0235" w:rsidRDefault="00790BB3" w:rsidP="0043778E">
            <w:pPr>
              <w:jc w:val="center"/>
              <w:rPr>
                <w:b/>
              </w:rPr>
            </w:pPr>
          </w:p>
          <w:p w:rsidR="00790BB3" w:rsidRDefault="00790BB3" w:rsidP="00882DDC">
            <w:pPr>
              <w:jc w:val="center"/>
              <w:rPr>
                <w:i/>
              </w:rPr>
            </w:pPr>
          </w:p>
        </w:tc>
        <w:tc>
          <w:tcPr>
            <w:tcW w:w="6625" w:type="dxa"/>
            <w:gridSpan w:val="4"/>
            <w:shd w:val="clear" w:color="auto" w:fill="auto"/>
            <w:vAlign w:val="center"/>
          </w:tcPr>
          <w:p w:rsidR="00790BB3" w:rsidRPr="008B762B" w:rsidRDefault="00B14699" w:rsidP="00B14699">
            <w:pPr>
              <w:jc w:val="center"/>
              <w:rPr>
                <w:b/>
              </w:rPr>
            </w:pPr>
            <w:r>
              <w:rPr>
                <w:b/>
              </w:rPr>
              <w:lastRenderedPageBreak/>
              <w:t>N</w:t>
            </w:r>
            <w:r w:rsidR="00790BB3" w:rsidRPr="008B762B">
              <w:rPr>
                <w:b/>
              </w:rPr>
              <w:t>on –Fiction</w:t>
            </w:r>
          </w:p>
          <w:p w:rsidR="00790BB3" w:rsidRDefault="00790BB3" w:rsidP="00882DDC">
            <w:pPr>
              <w:jc w:val="center"/>
              <w:rPr>
                <w:b/>
              </w:rPr>
            </w:pPr>
          </w:p>
          <w:p w:rsidR="00790BB3" w:rsidRDefault="0001105B" w:rsidP="0001105B">
            <w:pPr>
              <w:rPr>
                <w:b/>
              </w:rPr>
            </w:pPr>
            <w:r>
              <w:rPr>
                <w:b/>
              </w:rPr>
              <w:t>“Wild Weather: Tornado” by Catherine Chambers</w:t>
            </w:r>
          </w:p>
          <w:p w:rsidR="00790BB3" w:rsidRDefault="0001105B" w:rsidP="0001105B">
            <w:pPr>
              <w:rPr>
                <w:b/>
              </w:rPr>
            </w:pPr>
            <w:r>
              <w:rPr>
                <w:b/>
              </w:rPr>
              <w:t xml:space="preserve">“Tornadoes” by Matt </w:t>
            </w:r>
            <w:proofErr w:type="spellStart"/>
            <w:r>
              <w:rPr>
                <w:b/>
              </w:rPr>
              <w:t>Doeden</w:t>
            </w:r>
            <w:proofErr w:type="spellEnd"/>
            <w:r>
              <w:rPr>
                <w:b/>
              </w:rPr>
              <w:t xml:space="preserve"> and “Do tornadoes really twist?” by Melvin Berger on </w:t>
            </w:r>
            <w:proofErr w:type="spellStart"/>
            <w:r>
              <w:rPr>
                <w:b/>
              </w:rPr>
              <w:t>eFollett</w:t>
            </w:r>
            <w:proofErr w:type="spellEnd"/>
          </w:p>
          <w:p w:rsidR="003F493C" w:rsidRDefault="003F493C" w:rsidP="003F493C">
            <w:pPr>
              <w:rPr>
                <w:b/>
              </w:rPr>
            </w:pPr>
            <w:r w:rsidRPr="003F493C">
              <w:rPr>
                <w:b/>
              </w:rPr>
              <w:t xml:space="preserve">“Measuring the Weather” by Marc </w:t>
            </w:r>
            <w:proofErr w:type="spellStart"/>
            <w:r w:rsidRPr="003F493C">
              <w:rPr>
                <w:b/>
              </w:rPr>
              <w:t>Brodfuehrer</w:t>
            </w:r>
            <w:proofErr w:type="spellEnd"/>
            <w:r w:rsidRPr="003F493C">
              <w:rPr>
                <w:b/>
              </w:rPr>
              <w:t xml:space="preserve"> on </w:t>
            </w:r>
            <w:proofErr w:type="spellStart"/>
            <w:r w:rsidRPr="003F493C">
              <w:rPr>
                <w:b/>
              </w:rPr>
              <w:t>Follet</w:t>
            </w:r>
            <w:proofErr w:type="spellEnd"/>
            <w:r w:rsidRPr="003F493C">
              <w:rPr>
                <w:b/>
              </w:rPr>
              <w:t xml:space="preserve"> Shelf e-book collection.</w:t>
            </w:r>
          </w:p>
          <w:p w:rsidR="003F493C" w:rsidRPr="003F493C" w:rsidRDefault="003F493C" w:rsidP="003F493C">
            <w:pPr>
              <w:rPr>
                <w:b/>
              </w:rPr>
            </w:pPr>
            <w:r w:rsidRPr="003F493C">
              <w:rPr>
                <w:b/>
              </w:rPr>
              <w:t xml:space="preserve">“Snowflake Bentley” by Jacqueline Briggs Martin and Mary </w:t>
            </w:r>
            <w:proofErr w:type="spellStart"/>
            <w:r w:rsidRPr="003F493C">
              <w:rPr>
                <w:b/>
              </w:rPr>
              <w:t>Azarian</w:t>
            </w:r>
            <w:proofErr w:type="spellEnd"/>
          </w:p>
          <w:p w:rsidR="003F493C" w:rsidRDefault="003F493C" w:rsidP="0001105B">
            <w:pPr>
              <w:rPr>
                <w:b/>
              </w:rPr>
            </w:pPr>
          </w:p>
          <w:p w:rsidR="00790BB3" w:rsidRPr="00790BB3" w:rsidRDefault="00790BB3" w:rsidP="00882DDC">
            <w:pPr>
              <w:jc w:val="center"/>
              <w:rPr>
                <w:b/>
              </w:rPr>
            </w:pPr>
          </w:p>
          <w:p w:rsidR="00790BB3" w:rsidRPr="00CA0235" w:rsidRDefault="00790BB3" w:rsidP="00882DDC">
            <w:pPr>
              <w:jc w:val="center"/>
              <w:rPr>
                <w:i/>
              </w:rPr>
            </w:pPr>
          </w:p>
        </w:tc>
      </w:tr>
      <w:tr w:rsidR="00753650" w:rsidTr="00B53C50">
        <w:tc>
          <w:tcPr>
            <w:tcW w:w="14616" w:type="dxa"/>
            <w:gridSpan w:val="10"/>
            <w:shd w:val="clear" w:color="auto" w:fill="B8CCE4" w:themeFill="accent1" w:themeFillTint="66"/>
            <w:vAlign w:val="center"/>
          </w:tcPr>
          <w:p w:rsidR="00882DDC" w:rsidRPr="00BA49EC" w:rsidRDefault="00882DDC" w:rsidP="00882DDC">
            <w:pPr>
              <w:jc w:val="center"/>
              <w:rPr>
                <w:b/>
                <w:sz w:val="32"/>
                <w:szCs w:val="32"/>
              </w:rPr>
            </w:pPr>
            <w:r>
              <w:rPr>
                <w:b/>
                <w:sz w:val="32"/>
                <w:szCs w:val="32"/>
              </w:rPr>
              <w:lastRenderedPageBreak/>
              <w:t>WEEK 1</w:t>
            </w:r>
          </w:p>
        </w:tc>
      </w:tr>
      <w:tr w:rsidR="00F8060C" w:rsidTr="004B62A8">
        <w:trPr>
          <w:trHeight w:val="1583"/>
        </w:trPr>
        <w:tc>
          <w:tcPr>
            <w:tcW w:w="1908" w:type="dxa"/>
            <w:vMerge w:val="restart"/>
            <w:shd w:val="clear" w:color="auto" w:fill="B8CCE4" w:themeFill="accent1" w:themeFillTint="66"/>
            <w:vAlign w:val="center"/>
          </w:tcPr>
          <w:p w:rsidR="00F8060C" w:rsidRDefault="00F8060C" w:rsidP="0043778E">
            <w:pPr>
              <w:jc w:val="center"/>
              <w:rPr>
                <w:b/>
              </w:rPr>
            </w:pPr>
            <w:r>
              <w:rPr>
                <w:b/>
              </w:rPr>
              <w:t>Reading/</w:t>
            </w:r>
          </w:p>
          <w:p w:rsidR="00F8060C" w:rsidRPr="00753650" w:rsidRDefault="00F8060C" w:rsidP="0043778E">
            <w:pPr>
              <w:jc w:val="center"/>
              <w:rPr>
                <w:b/>
              </w:rPr>
            </w:pPr>
            <w:r>
              <w:rPr>
                <w:b/>
              </w:rPr>
              <w:t>Whole Group Shared Reading</w:t>
            </w:r>
          </w:p>
        </w:tc>
        <w:tc>
          <w:tcPr>
            <w:tcW w:w="5940" w:type="dxa"/>
            <w:gridSpan w:val="3"/>
            <w:vMerge w:val="restart"/>
            <w:shd w:val="clear" w:color="auto" w:fill="B8CCE4" w:themeFill="accent1" w:themeFillTint="66"/>
          </w:tcPr>
          <w:p w:rsidR="00F8060C" w:rsidRDefault="00F8060C" w:rsidP="0001105B">
            <w:pPr>
              <w:rPr>
                <w:b/>
              </w:rPr>
            </w:pPr>
            <w:r w:rsidRPr="00882DDC">
              <w:rPr>
                <w:b/>
              </w:rPr>
              <w:t>Comprehension Tool Kit Lessons</w:t>
            </w:r>
          </w:p>
          <w:p w:rsidR="00F8060C" w:rsidRDefault="00715818" w:rsidP="0001105B">
            <w:pPr>
              <w:rPr>
                <w:b/>
              </w:rPr>
            </w:pPr>
            <w:r>
              <w:rPr>
                <w:b/>
              </w:rPr>
              <w:t>Book 6: Summarize and Synthesize, Lesson 19 “Summarize Information”</w:t>
            </w:r>
          </w:p>
          <w:p w:rsidR="00715818" w:rsidRPr="00E55CA0" w:rsidRDefault="00715818" w:rsidP="0001105B">
            <w:pPr>
              <w:pStyle w:val="ListParagraph"/>
              <w:numPr>
                <w:ilvl w:val="0"/>
                <w:numId w:val="17"/>
              </w:numPr>
              <w:rPr>
                <w:b/>
              </w:rPr>
            </w:pPr>
            <w:r w:rsidRPr="00E55CA0">
              <w:rPr>
                <w:b/>
              </w:rPr>
              <w:t>Use “Cloudy with a Chance of Meatballs”</w:t>
            </w:r>
            <w:r w:rsidR="00FF23E0" w:rsidRPr="00E55CA0">
              <w:rPr>
                <w:b/>
              </w:rPr>
              <w:t xml:space="preserve"> and determine useful and important information to the text.</w:t>
            </w:r>
          </w:p>
          <w:p w:rsidR="00F8060C" w:rsidRDefault="00FF23E0" w:rsidP="0001105B">
            <w:pPr>
              <w:rPr>
                <w:b/>
              </w:rPr>
            </w:pPr>
            <w:r>
              <w:rPr>
                <w:b/>
              </w:rPr>
              <w:t>Book 6:Summarize and Synthesize, Lesson 20 “Get the Big Ideas”</w:t>
            </w:r>
          </w:p>
          <w:p w:rsidR="00FF23E0" w:rsidRPr="00E55CA0" w:rsidRDefault="00E55CA0" w:rsidP="0001105B">
            <w:pPr>
              <w:pStyle w:val="ListParagraph"/>
              <w:numPr>
                <w:ilvl w:val="0"/>
                <w:numId w:val="16"/>
              </w:numPr>
              <w:rPr>
                <w:b/>
              </w:rPr>
            </w:pPr>
            <w:r>
              <w:rPr>
                <w:b/>
              </w:rPr>
              <w:t>“</w:t>
            </w:r>
            <w:r w:rsidRPr="00E55CA0">
              <w:rPr>
                <w:b/>
              </w:rPr>
              <w:t>Summer Song” by John Ciardi</w:t>
            </w:r>
          </w:p>
          <w:p w:rsidR="00F8060C" w:rsidRDefault="00F8060C" w:rsidP="0001105B">
            <w:pPr>
              <w:rPr>
                <w:b/>
              </w:rPr>
            </w:pPr>
          </w:p>
          <w:p w:rsidR="00F8060C" w:rsidRDefault="00F8060C" w:rsidP="0001105B">
            <w:pPr>
              <w:rPr>
                <w:b/>
              </w:rPr>
            </w:pPr>
          </w:p>
          <w:p w:rsidR="00F8060C" w:rsidRDefault="00F8060C" w:rsidP="0001105B">
            <w:pPr>
              <w:rPr>
                <w:b/>
              </w:rPr>
            </w:pPr>
          </w:p>
          <w:p w:rsidR="00F8060C" w:rsidRDefault="00F8060C" w:rsidP="0001105B">
            <w:pPr>
              <w:rPr>
                <w:b/>
              </w:rPr>
            </w:pPr>
          </w:p>
          <w:p w:rsidR="00F8060C" w:rsidRDefault="00F8060C" w:rsidP="0001105B">
            <w:pPr>
              <w:rPr>
                <w:b/>
              </w:rPr>
            </w:pPr>
          </w:p>
          <w:p w:rsidR="00F8060C" w:rsidRPr="00882DDC" w:rsidRDefault="00F8060C" w:rsidP="0001105B">
            <w:pPr>
              <w:rPr>
                <w:b/>
              </w:rPr>
            </w:pPr>
          </w:p>
          <w:p w:rsidR="00F8060C" w:rsidRPr="00882DDC" w:rsidRDefault="00F8060C" w:rsidP="0001105B">
            <w:pPr>
              <w:rPr>
                <w:b/>
              </w:rPr>
            </w:pPr>
          </w:p>
          <w:p w:rsidR="00F8060C" w:rsidRPr="00882DDC" w:rsidRDefault="00F8060C" w:rsidP="0001105B">
            <w:pPr>
              <w:rPr>
                <w:b/>
              </w:rPr>
            </w:pPr>
          </w:p>
          <w:p w:rsidR="00F8060C" w:rsidRPr="00882DDC" w:rsidRDefault="00F8060C" w:rsidP="0001105B">
            <w:pPr>
              <w:rPr>
                <w:b/>
              </w:rPr>
            </w:pPr>
          </w:p>
          <w:p w:rsidR="00F8060C" w:rsidRPr="00882DDC" w:rsidRDefault="00F8060C" w:rsidP="0001105B">
            <w:pPr>
              <w:rPr>
                <w:b/>
              </w:rPr>
            </w:pPr>
          </w:p>
        </w:tc>
        <w:tc>
          <w:tcPr>
            <w:tcW w:w="3960" w:type="dxa"/>
            <w:gridSpan w:val="4"/>
            <w:vMerge w:val="restart"/>
            <w:shd w:val="clear" w:color="auto" w:fill="B8CCE4" w:themeFill="accent1" w:themeFillTint="66"/>
          </w:tcPr>
          <w:p w:rsidR="00F8060C" w:rsidRDefault="00F8060C" w:rsidP="0001105B">
            <w:pPr>
              <w:rPr>
                <w:b/>
              </w:rPr>
            </w:pPr>
          </w:p>
          <w:p w:rsidR="00F8060C" w:rsidRDefault="00F8060C" w:rsidP="0001105B">
            <w:pPr>
              <w:rPr>
                <w:b/>
              </w:rPr>
            </w:pPr>
            <w:r>
              <w:rPr>
                <w:b/>
              </w:rPr>
              <w:t>Standards</w:t>
            </w:r>
          </w:p>
          <w:p w:rsidR="00F8060C" w:rsidRDefault="00A540C9" w:rsidP="0001105B">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A540C9" w:rsidRDefault="00A540C9" w:rsidP="0001105B">
            <w:pPr>
              <w:rPr>
                <w:b/>
              </w:rPr>
            </w:pPr>
          </w:p>
          <w:p w:rsidR="00F8060C" w:rsidRDefault="00E55CA0" w:rsidP="0001105B">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E55CA0" w:rsidRDefault="00E55CA0" w:rsidP="0001105B">
            <w:pPr>
              <w:rPr>
                <w:b/>
              </w:rPr>
            </w:pPr>
          </w:p>
          <w:p w:rsidR="00F8060C" w:rsidRDefault="00E55CA0" w:rsidP="0001105B">
            <w:pPr>
              <w:rPr>
                <w:b/>
              </w:rPr>
            </w:pPr>
            <w:r w:rsidRPr="00F00134">
              <w:rPr>
                <w:rFonts w:ascii="Verdana" w:eastAsia="Times New Roman" w:hAnsi="Verdana" w:cs="Times New Roman"/>
                <w:b/>
                <w:bCs/>
                <w:color w:val="595959"/>
                <w:sz w:val="17"/>
                <w:szCs w:val="17"/>
              </w:rPr>
              <w:t xml:space="preserve">RL.2.4: </w:t>
            </w:r>
            <w:r w:rsidRPr="00F00134">
              <w:rPr>
                <w:rFonts w:ascii="Verdana" w:eastAsia="Times New Roman" w:hAnsi="Verdana" w:cs="Times New Roman"/>
                <w:color w:val="595959"/>
                <w:sz w:val="17"/>
                <w:szCs w:val="17"/>
              </w:rPr>
              <w:t>Describe how words and phrases (e.g., regular beats, alliteration, rhymes, [and] repeated lines) supply rhythm and meaning in a story, poem, or song.</w:t>
            </w:r>
          </w:p>
          <w:p w:rsidR="00F8060C" w:rsidRDefault="00F8060C" w:rsidP="0001105B">
            <w:pPr>
              <w:rPr>
                <w:b/>
              </w:rPr>
            </w:pPr>
          </w:p>
          <w:p w:rsidR="00F8060C" w:rsidRPr="00882DDC" w:rsidRDefault="00F8060C" w:rsidP="0001105B">
            <w:pPr>
              <w:rPr>
                <w:b/>
              </w:rPr>
            </w:pPr>
          </w:p>
        </w:tc>
        <w:tc>
          <w:tcPr>
            <w:tcW w:w="2808" w:type="dxa"/>
            <w:gridSpan w:val="2"/>
            <w:shd w:val="clear" w:color="auto" w:fill="B8CCE4" w:themeFill="accent1" w:themeFillTint="66"/>
            <w:vAlign w:val="center"/>
          </w:tcPr>
          <w:p w:rsidR="00F8060C" w:rsidRDefault="00F8060C" w:rsidP="00882DDC">
            <w:pPr>
              <w:jc w:val="center"/>
              <w:rPr>
                <w:b/>
              </w:rPr>
            </w:pPr>
            <w:r>
              <w:rPr>
                <w:b/>
              </w:rPr>
              <w:t>“I Can” Statements</w:t>
            </w:r>
          </w:p>
          <w:p w:rsidR="00F8060C" w:rsidRDefault="00F8060C" w:rsidP="00882DDC">
            <w:pPr>
              <w:jc w:val="center"/>
              <w:rPr>
                <w:b/>
              </w:rPr>
            </w:pPr>
          </w:p>
          <w:p w:rsidR="00F8060C" w:rsidRDefault="00477241" w:rsidP="00477241">
            <w:pPr>
              <w:rPr>
                <w:b/>
              </w:rPr>
            </w:pPr>
            <w:r>
              <w:rPr>
                <w:b/>
              </w:rPr>
              <w:t>I can summarize a text.</w:t>
            </w:r>
          </w:p>
          <w:p w:rsidR="00477241" w:rsidRDefault="00477241" w:rsidP="00477241">
            <w:pPr>
              <w:rPr>
                <w:b/>
              </w:rPr>
            </w:pPr>
          </w:p>
          <w:p w:rsidR="00477241" w:rsidRDefault="00477241" w:rsidP="00477241">
            <w:pPr>
              <w:rPr>
                <w:b/>
              </w:rPr>
            </w:pPr>
            <w:r>
              <w:rPr>
                <w:b/>
              </w:rPr>
              <w:t>I can identify the main idea of a text.</w:t>
            </w:r>
          </w:p>
          <w:p w:rsidR="00477241" w:rsidRDefault="00477241" w:rsidP="00477241">
            <w:pPr>
              <w:rPr>
                <w:b/>
              </w:rPr>
            </w:pPr>
          </w:p>
          <w:p w:rsidR="00477241" w:rsidRDefault="00477241" w:rsidP="00477241">
            <w:pPr>
              <w:rPr>
                <w:b/>
              </w:rPr>
            </w:pPr>
            <w:r>
              <w:rPr>
                <w:b/>
              </w:rPr>
              <w:t>I can identify the most important details.</w:t>
            </w:r>
          </w:p>
          <w:p w:rsidR="00F8060C" w:rsidRDefault="00F8060C" w:rsidP="00471C64">
            <w:pPr>
              <w:rPr>
                <w:b/>
              </w:rPr>
            </w:pPr>
          </w:p>
          <w:p w:rsidR="00471C64" w:rsidRDefault="00471C64" w:rsidP="00471C64">
            <w:pPr>
              <w:rPr>
                <w:b/>
              </w:rPr>
            </w:pPr>
            <w:r>
              <w:rPr>
                <w:b/>
              </w:rPr>
              <w:t>I can closely read complex grade level texts.</w:t>
            </w:r>
          </w:p>
          <w:p w:rsidR="00471C64" w:rsidRDefault="00471C64" w:rsidP="00471C64">
            <w:pPr>
              <w:rPr>
                <w:b/>
              </w:rPr>
            </w:pPr>
          </w:p>
          <w:p w:rsidR="00471C64" w:rsidRDefault="00471C64" w:rsidP="00471C64">
            <w:pPr>
              <w:rPr>
                <w:b/>
              </w:rPr>
            </w:pPr>
            <w:r>
              <w:rPr>
                <w:b/>
              </w:rPr>
              <w:t>I can reread a text to find more information or clarify ideas.</w:t>
            </w:r>
          </w:p>
          <w:p w:rsidR="00471C64" w:rsidRDefault="00471C64" w:rsidP="00471C64">
            <w:pPr>
              <w:rPr>
                <w:b/>
              </w:rPr>
            </w:pPr>
          </w:p>
          <w:p w:rsidR="00471C64" w:rsidRDefault="00471C64" w:rsidP="00471C64">
            <w:pPr>
              <w:rPr>
                <w:b/>
              </w:rPr>
            </w:pPr>
            <w:r>
              <w:rPr>
                <w:b/>
              </w:rPr>
              <w:t>I can use reading strategies to help me understand difficult and complex texts.</w:t>
            </w:r>
          </w:p>
          <w:p w:rsidR="00F8060C" w:rsidRDefault="00F8060C" w:rsidP="00882DDC">
            <w:pPr>
              <w:jc w:val="center"/>
              <w:rPr>
                <w:b/>
              </w:rPr>
            </w:pPr>
          </w:p>
          <w:p w:rsidR="00F8060C" w:rsidRDefault="00F8060C" w:rsidP="00882DDC">
            <w:pPr>
              <w:jc w:val="center"/>
              <w:rPr>
                <w:b/>
              </w:rPr>
            </w:pPr>
          </w:p>
          <w:p w:rsidR="00F8060C" w:rsidRPr="00882DDC" w:rsidRDefault="00F8060C" w:rsidP="00F8060C">
            <w:pPr>
              <w:rPr>
                <w:b/>
              </w:rPr>
            </w:pPr>
          </w:p>
        </w:tc>
      </w:tr>
      <w:tr w:rsidR="00F8060C" w:rsidTr="004B62A8">
        <w:trPr>
          <w:trHeight w:val="1747"/>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shd w:val="clear" w:color="auto" w:fill="B8CCE4" w:themeFill="accent1" w:themeFillTint="66"/>
            <w:vAlign w:val="center"/>
          </w:tcPr>
          <w:p w:rsidR="00F8060C" w:rsidRPr="00882DDC" w:rsidRDefault="00F8060C" w:rsidP="00882DDC">
            <w:pPr>
              <w:rPr>
                <w:b/>
              </w:rPr>
            </w:pPr>
          </w:p>
        </w:tc>
        <w:tc>
          <w:tcPr>
            <w:tcW w:w="3960" w:type="dxa"/>
            <w:gridSpan w:val="4"/>
            <w:vMerge/>
            <w:shd w:val="clear" w:color="auto" w:fill="B8CCE4" w:themeFill="accent1" w:themeFillTint="66"/>
            <w:vAlign w:val="center"/>
          </w:tcPr>
          <w:p w:rsidR="00F8060C" w:rsidRDefault="00F8060C" w:rsidP="00882DDC">
            <w:pPr>
              <w:rPr>
                <w:b/>
              </w:rPr>
            </w:pPr>
          </w:p>
        </w:tc>
        <w:tc>
          <w:tcPr>
            <w:tcW w:w="2808" w:type="dxa"/>
            <w:gridSpan w:val="2"/>
            <w:shd w:val="clear" w:color="auto" w:fill="B8CCE4" w:themeFill="accent1" w:themeFillTint="66"/>
            <w:vAlign w:val="center"/>
          </w:tcPr>
          <w:p w:rsidR="00F8060C" w:rsidRDefault="00F8060C" w:rsidP="00882DDC">
            <w:pPr>
              <w:jc w:val="center"/>
              <w:rPr>
                <w:b/>
              </w:rPr>
            </w:pPr>
            <w:r>
              <w:rPr>
                <w:b/>
              </w:rPr>
              <w:t>Essential Questions</w:t>
            </w:r>
          </w:p>
          <w:p w:rsidR="00F8060C" w:rsidRDefault="00F8060C" w:rsidP="00882DDC">
            <w:pPr>
              <w:jc w:val="center"/>
              <w:rPr>
                <w:b/>
              </w:rPr>
            </w:pPr>
          </w:p>
          <w:p w:rsidR="00F8060C" w:rsidRDefault="00477241" w:rsidP="00477241">
            <w:pPr>
              <w:rPr>
                <w:b/>
              </w:rPr>
            </w:pPr>
            <w:r>
              <w:rPr>
                <w:b/>
              </w:rPr>
              <w:t>Why does it matter? What makes a story a great story?</w:t>
            </w:r>
          </w:p>
          <w:p w:rsidR="00471C64" w:rsidRDefault="00471C64" w:rsidP="00477241">
            <w:pPr>
              <w:rPr>
                <w:b/>
              </w:rPr>
            </w:pPr>
            <w:r>
              <w:rPr>
                <w:b/>
              </w:rPr>
              <w:t>What do good readers do?</w:t>
            </w:r>
          </w:p>
          <w:p w:rsidR="00F8060C" w:rsidRDefault="00471C64" w:rsidP="00471C64">
            <w:pPr>
              <w:rPr>
                <w:b/>
              </w:rPr>
            </w:pPr>
            <w:r>
              <w:rPr>
                <w:b/>
              </w:rPr>
              <w:t>Am I clear about what I just read?  How do I know?</w:t>
            </w:r>
          </w:p>
          <w:p w:rsidR="00F8060C" w:rsidRDefault="00F8060C" w:rsidP="0087435B">
            <w:pPr>
              <w:rPr>
                <w:b/>
              </w:rPr>
            </w:pPr>
          </w:p>
        </w:tc>
      </w:tr>
      <w:tr w:rsidR="00F8060C" w:rsidTr="004B62A8">
        <w:trPr>
          <w:trHeight w:val="1748"/>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val="restart"/>
            <w:shd w:val="clear" w:color="auto" w:fill="B8CCE4" w:themeFill="accent1" w:themeFillTint="66"/>
          </w:tcPr>
          <w:p w:rsidR="00F8060C" w:rsidRDefault="00F8060C" w:rsidP="0087435B">
            <w:pPr>
              <w:rPr>
                <w:b/>
              </w:rPr>
            </w:pPr>
            <w:r w:rsidRPr="00882DDC">
              <w:rPr>
                <w:b/>
              </w:rPr>
              <w:t>Jan Richardson Strategies</w:t>
            </w:r>
          </w:p>
          <w:p w:rsidR="00477241" w:rsidRDefault="00477241" w:rsidP="0087435B">
            <w:pPr>
              <w:rPr>
                <w:b/>
              </w:rPr>
            </w:pPr>
          </w:p>
          <w:p w:rsidR="00477241" w:rsidRDefault="00A540C9" w:rsidP="0087435B">
            <w:pPr>
              <w:rPr>
                <w:b/>
              </w:rPr>
            </w:pPr>
            <w:r>
              <w:rPr>
                <w:b/>
              </w:rPr>
              <w:t>In fiction literature, use S-W-B-S (pg. 221)</w:t>
            </w:r>
            <w:r w:rsidR="00477241">
              <w:rPr>
                <w:b/>
              </w:rPr>
              <w:t>, VIP (Very Important Part) pg. 215 and Five Finger Retell (pg. 164).</w:t>
            </w:r>
          </w:p>
          <w:p w:rsidR="004B62A8" w:rsidRDefault="004B62A8" w:rsidP="0087435B">
            <w:pPr>
              <w:rPr>
                <w:b/>
              </w:rPr>
            </w:pPr>
          </w:p>
          <w:p w:rsidR="004B62A8" w:rsidRDefault="004B62A8" w:rsidP="0087435B">
            <w:pPr>
              <w:rPr>
                <w:b/>
              </w:rPr>
            </w:pPr>
          </w:p>
          <w:p w:rsidR="00F8060C" w:rsidRDefault="00A540C9" w:rsidP="0087435B">
            <w:pPr>
              <w:rPr>
                <w:b/>
              </w:rPr>
            </w:pPr>
            <w:r>
              <w:rPr>
                <w:b/>
              </w:rPr>
              <w:t>In informational texts, use key words/summary (pg. 222)</w:t>
            </w:r>
            <w:r w:rsidR="00477241">
              <w:rPr>
                <w:b/>
              </w:rPr>
              <w:t>.</w:t>
            </w: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tc>
        <w:tc>
          <w:tcPr>
            <w:tcW w:w="3960" w:type="dxa"/>
            <w:gridSpan w:val="4"/>
            <w:vMerge w:val="restart"/>
            <w:shd w:val="clear" w:color="auto" w:fill="B8CCE4" w:themeFill="accent1" w:themeFillTint="66"/>
          </w:tcPr>
          <w:p w:rsidR="00F8060C" w:rsidRDefault="00F8060C" w:rsidP="004143A7">
            <w:pPr>
              <w:rPr>
                <w:b/>
              </w:rPr>
            </w:pPr>
            <w:r>
              <w:rPr>
                <w:b/>
              </w:rPr>
              <w:t>Standards</w:t>
            </w:r>
          </w:p>
          <w:p w:rsidR="00F8060C" w:rsidRDefault="00F8060C" w:rsidP="004143A7">
            <w:pPr>
              <w:rPr>
                <w:b/>
              </w:rPr>
            </w:pPr>
          </w:p>
          <w:p w:rsidR="00A540C9" w:rsidRDefault="00A540C9" w:rsidP="004143A7">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F8060C" w:rsidRDefault="00F8060C" w:rsidP="004143A7">
            <w:pPr>
              <w:rPr>
                <w:b/>
              </w:rPr>
            </w:pPr>
          </w:p>
          <w:p w:rsidR="00477241" w:rsidRDefault="00477241" w:rsidP="004143A7">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F8060C" w:rsidRDefault="00F8060C" w:rsidP="004143A7">
            <w:pPr>
              <w:rPr>
                <w:b/>
              </w:rPr>
            </w:pPr>
          </w:p>
        </w:tc>
        <w:tc>
          <w:tcPr>
            <w:tcW w:w="2808" w:type="dxa"/>
            <w:gridSpan w:val="2"/>
            <w:shd w:val="clear" w:color="auto" w:fill="B8CCE4" w:themeFill="accent1" w:themeFillTint="66"/>
            <w:vAlign w:val="center"/>
          </w:tcPr>
          <w:p w:rsidR="00F8060C" w:rsidRDefault="00F8060C" w:rsidP="008B762B">
            <w:pPr>
              <w:rPr>
                <w:b/>
              </w:rPr>
            </w:pPr>
            <w:r>
              <w:rPr>
                <w:b/>
              </w:rPr>
              <w:t>“I Can” Statements</w:t>
            </w:r>
          </w:p>
          <w:p w:rsidR="00F8060C" w:rsidRDefault="00F8060C" w:rsidP="008B762B">
            <w:pPr>
              <w:rPr>
                <w:b/>
              </w:rPr>
            </w:pPr>
          </w:p>
          <w:p w:rsidR="00F8060C" w:rsidRDefault="00477241" w:rsidP="008B762B">
            <w:pPr>
              <w:rPr>
                <w:b/>
              </w:rPr>
            </w:pPr>
            <w:r>
              <w:rPr>
                <w:b/>
              </w:rPr>
              <w:t>I can retell the text using the five finger retell or SWBS.</w:t>
            </w:r>
          </w:p>
          <w:p w:rsidR="00471C64" w:rsidRDefault="00471C64" w:rsidP="008B762B">
            <w:pPr>
              <w:rPr>
                <w:b/>
              </w:rPr>
            </w:pPr>
          </w:p>
          <w:p w:rsidR="00471C64" w:rsidRDefault="00471C64" w:rsidP="00471C64">
            <w:pPr>
              <w:rPr>
                <w:b/>
              </w:rPr>
            </w:pPr>
            <w:r>
              <w:rPr>
                <w:b/>
              </w:rPr>
              <w:t>I can closely read complex grade level texts.</w:t>
            </w:r>
          </w:p>
          <w:p w:rsidR="00471C64" w:rsidRDefault="00471C64" w:rsidP="00471C64">
            <w:pPr>
              <w:rPr>
                <w:b/>
              </w:rPr>
            </w:pPr>
          </w:p>
          <w:p w:rsidR="00471C64" w:rsidRDefault="00471C64" w:rsidP="00471C64">
            <w:pPr>
              <w:rPr>
                <w:b/>
              </w:rPr>
            </w:pPr>
            <w:r>
              <w:rPr>
                <w:b/>
              </w:rPr>
              <w:t>I can reread a text to find more information or clarify ideas.</w:t>
            </w:r>
          </w:p>
          <w:p w:rsidR="00471C64" w:rsidRDefault="00471C64" w:rsidP="00471C64">
            <w:pPr>
              <w:rPr>
                <w:b/>
              </w:rPr>
            </w:pPr>
          </w:p>
          <w:p w:rsidR="00471C64" w:rsidRDefault="00471C64" w:rsidP="00471C64">
            <w:pPr>
              <w:rPr>
                <w:b/>
              </w:rPr>
            </w:pPr>
            <w:r>
              <w:rPr>
                <w:b/>
              </w:rPr>
              <w:t>I can use reading strategies to help me understand difficult and complex texts.</w:t>
            </w:r>
          </w:p>
          <w:p w:rsidR="00F8060C" w:rsidRPr="00882DDC" w:rsidRDefault="00F8060C" w:rsidP="008B762B">
            <w:pPr>
              <w:rPr>
                <w:b/>
              </w:rPr>
            </w:pPr>
          </w:p>
          <w:p w:rsidR="00F8060C" w:rsidRPr="00882DDC" w:rsidRDefault="00F8060C" w:rsidP="00882DDC">
            <w:pPr>
              <w:rPr>
                <w:b/>
              </w:rPr>
            </w:pPr>
          </w:p>
        </w:tc>
      </w:tr>
      <w:tr w:rsidR="00F8060C" w:rsidTr="004B62A8">
        <w:trPr>
          <w:trHeight w:val="1747"/>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shd w:val="clear" w:color="auto" w:fill="B8CCE4" w:themeFill="accent1" w:themeFillTint="66"/>
            <w:vAlign w:val="center"/>
          </w:tcPr>
          <w:p w:rsidR="00F8060C" w:rsidRPr="00882DDC" w:rsidRDefault="00F8060C" w:rsidP="008B762B">
            <w:pPr>
              <w:rPr>
                <w:b/>
              </w:rPr>
            </w:pPr>
          </w:p>
        </w:tc>
        <w:tc>
          <w:tcPr>
            <w:tcW w:w="3960" w:type="dxa"/>
            <w:gridSpan w:val="4"/>
            <w:vMerge/>
            <w:shd w:val="clear" w:color="auto" w:fill="B8CCE4" w:themeFill="accent1" w:themeFillTint="66"/>
            <w:vAlign w:val="center"/>
          </w:tcPr>
          <w:p w:rsidR="00F8060C" w:rsidRDefault="00F8060C" w:rsidP="008B762B">
            <w:pPr>
              <w:rPr>
                <w:b/>
              </w:rPr>
            </w:pPr>
          </w:p>
        </w:tc>
        <w:tc>
          <w:tcPr>
            <w:tcW w:w="2808" w:type="dxa"/>
            <w:gridSpan w:val="2"/>
            <w:shd w:val="clear" w:color="auto" w:fill="B8CCE4" w:themeFill="accent1" w:themeFillTint="66"/>
            <w:vAlign w:val="center"/>
          </w:tcPr>
          <w:p w:rsidR="00F8060C" w:rsidRDefault="00F8060C" w:rsidP="008B762B">
            <w:pPr>
              <w:rPr>
                <w:b/>
              </w:rPr>
            </w:pPr>
            <w:r>
              <w:rPr>
                <w:b/>
              </w:rPr>
              <w:t>Essential Questions</w:t>
            </w:r>
          </w:p>
          <w:p w:rsidR="00F8060C" w:rsidRDefault="00F8060C" w:rsidP="008B762B">
            <w:pPr>
              <w:rPr>
                <w:b/>
              </w:rPr>
            </w:pPr>
          </w:p>
          <w:p w:rsidR="00477241" w:rsidRDefault="00477241" w:rsidP="00477241">
            <w:pPr>
              <w:rPr>
                <w:b/>
              </w:rPr>
            </w:pPr>
            <w:r>
              <w:rPr>
                <w:b/>
              </w:rPr>
              <w:t>Why does it matter? What makes a story a great story?</w:t>
            </w:r>
          </w:p>
          <w:p w:rsidR="00471C64" w:rsidRDefault="00471C64" w:rsidP="00471C64">
            <w:pPr>
              <w:rPr>
                <w:b/>
              </w:rPr>
            </w:pPr>
            <w:r>
              <w:rPr>
                <w:b/>
              </w:rPr>
              <w:t>What do good readers do?</w:t>
            </w:r>
          </w:p>
          <w:p w:rsidR="00F8060C" w:rsidRDefault="00471C64" w:rsidP="008B762B">
            <w:pPr>
              <w:rPr>
                <w:b/>
              </w:rPr>
            </w:pPr>
            <w:r>
              <w:rPr>
                <w:b/>
              </w:rPr>
              <w:t>Am I clear about what I just read?  How do I know?</w:t>
            </w:r>
          </w:p>
        </w:tc>
      </w:tr>
      <w:tr w:rsidR="00F8060C" w:rsidTr="004B62A8">
        <w:trPr>
          <w:trHeight w:val="1748"/>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val="restart"/>
            <w:shd w:val="clear" w:color="auto" w:fill="B8CCE4" w:themeFill="accent1" w:themeFillTint="66"/>
          </w:tcPr>
          <w:p w:rsidR="00F8060C" w:rsidRDefault="00F8060C" w:rsidP="003F493C">
            <w:pPr>
              <w:rPr>
                <w:b/>
              </w:rPr>
            </w:pPr>
            <w:r w:rsidRPr="00882DDC">
              <w:rPr>
                <w:b/>
              </w:rPr>
              <w:t xml:space="preserve">Other Whole Group Reading </w:t>
            </w:r>
            <w:r>
              <w:rPr>
                <w:b/>
              </w:rPr>
              <w:t>Learning Experiences</w:t>
            </w:r>
          </w:p>
          <w:p w:rsidR="00A540C9" w:rsidRDefault="00A540C9" w:rsidP="003F493C">
            <w:pPr>
              <w:rPr>
                <w:b/>
              </w:rPr>
            </w:pPr>
          </w:p>
          <w:p w:rsidR="00F8060C" w:rsidRDefault="00A540C9" w:rsidP="003F493C">
            <w:pPr>
              <w:rPr>
                <w:b/>
              </w:rPr>
            </w:pPr>
            <w:r>
              <w:rPr>
                <w:b/>
              </w:rPr>
              <w:t>Read aloud “The Mitten” by Jan Brett and discuss story structure (beginning, middle, end and scaffold sequencing)</w:t>
            </w: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tc>
        <w:tc>
          <w:tcPr>
            <w:tcW w:w="3960" w:type="dxa"/>
            <w:gridSpan w:val="4"/>
            <w:vMerge w:val="restart"/>
            <w:shd w:val="clear" w:color="auto" w:fill="B8CCE4" w:themeFill="accent1" w:themeFillTint="66"/>
          </w:tcPr>
          <w:p w:rsidR="00F8060C" w:rsidRDefault="00F8060C" w:rsidP="003F493C">
            <w:pPr>
              <w:rPr>
                <w:b/>
              </w:rPr>
            </w:pPr>
            <w:r>
              <w:rPr>
                <w:b/>
              </w:rPr>
              <w:lastRenderedPageBreak/>
              <w:t>Standards</w:t>
            </w:r>
          </w:p>
          <w:p w:rsidR="00F8060C" w:rsidRDefault="00F8060C" w:rsidP="003F493C">
            <w:pPr>
              <w:rPr>
                <w:b/>
              </w:rPr>
            </w:pPr>
          </w:p>
          <w:p w:rsidR="00A540C9" w:rsidRDefault="00A540C9" w:rsidP="003F493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tc>
        <w:tc>
          <w:tcPr>
            <w:tcW w:w="2808" w:type="dxa"/>
            <w:gridSpan w:val="2"/>
            <w:shd w:val="clear" w:color="auto" w:fill="B8CCE4" w:themeFill="accent1" w:themeFillTint="66"/>
            <w:vAlign w:val="center"/>
          </w:tcPr>
          <w:p w:rsidR="00F8060C" w:rsidRDefault="00F8060C" w:rsidP="008B762B">
            <w:pPr>
              <w:rPr>
                <w:b/>
              </w:rPr>
            </w:pPr>
            <w:r>
              <w:rPr>
                <w:b/>
              </w:rPr>
              <w:t>“I Can” Statements</w:t>
            </w:r>
          </w:p>
          <w:p w:rsidR="00F8060C" w:rsidRDefault="00F8060C" w:rsidP="008B762B">
            <w:pPr>
              <w:rPr>
                <w:b/>
              </w:rPr>
            </w:pPr>
          </w:p>
          <w:p w:rsidR="00477241" w:rsidRDefault="00477241" w:rsidP="00477241">
            <w:pPr>
              <w:rPr>
                <w:b/>
              </w:rPr>
            </w:pPr>
            <w:r>
              <w:rPr>
                <w:b/>
              </w:rPr>
              <w:t>I can summarize a text.</w:t>
            </w:r>
          </w:p>
          <w:p w:rsidR="00477241" w:rsidRDefault="00477241" w:rsidP="00477241">
            <w:pPr>
              <w:rPr>
                <w:b/>
              </w:rPr>
            </w:pPr>
          </w:p>
          <w:p w:rsidR="00477241" w:rsidRDefault="00477241" w:rsidP="00477241">
            <w:pPr>
              <w:rPr>
                <w:b/>
              </w:rPr>
            </w:pPr>
            <w:r>
              <w:rPr>
                <w:b/>
              </w:rPr>
              <w:t>I can identify the main idea of a text.</w:t>
            </w:r>
          </w:p>
          <w:p w:rsidR="00477241" w:rsidRDefault="00477241" w:rsidP="00477241">
            <w:pPr>
              <w:rPr>
                <w:b/>
              </w:rPr>
            </w:pPr>
          </w:p>
          <w:p w:rsidR="00477241" w:rsidRDefault="00477241" w:rsidP="00477241">
            <w:pPr>
              <w:rPr>
                <w:b/>
              </w:rPr>
            </w:pPr>
            <w:r>
              <w:rPr>
                <w:b/>
              </w:rPr>
              <w:t>I can identify the most important details.</w:t>
            </w:r>
          </w:p>
          <w:p w:rsidR="00F8060C" w:rsidRPr="00882DDC" w:rsidRDefault="00F8060C" w:rsidP="00882DDC">
            <w:pPr>
              <w:rPr>
                <w:b/>
              </w:rPr>
            </w:pPr>
          </w:p>
        </w:tc>
      </w:tr>
      <w:tr w:rsidR="00F8060C" w:rsidTr="004B62A8">
        <w:trPr>
          <w:trHeight w:val="1747"/>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shd w:val="clear" w:color="auto" w:fill="B8CCE4" w:themeFill="accent1" w:themeFillTint="66"/>
            <w:vAlign w:val="center"/>
          </w:tcPr>
          <w:p w:rsidR="00F8060C" w:rsidRPr="00882DDC" w:rsidRDefault="00F8060C" w:rsidP="008B762B">
            <w:pPr>
              <w:rPr>
                <w:b/>
              </w:rPr>
            </w:pPr>
          </w:p>
        </w:tc>
        <w:tc>
          <w:tcPr>
            <w:tcW w:w="3960" w:type="dxa"/>
            <w:gridSpan w:val="4"/>
            <w:vMerge/>
            <w:shd w:val="clear" w:color="auto" w:fill="B8CCE4" w:themeFill="accent1" w:themeFillTint="66"/>
            <w:vAlign w:val="center"/>
          </w:tcPr>
          <w:p w:rsidR="00F8060C" w:rsidRDefault="00F8060C" w:rsidP="008B762B">
            <w:pPr>
              <w:rPr>
                <w:b/>
              </w:rPr>
            </w:pPr>
          </w:p>
        </w:tc>
        <w:tc>
          <w:tcPr>
            <w:tcW w:w="2808" w:type="dxa"/>
            <w:gridSpan w:val="2"/>
            <w:shd w:val="clear" w:color="auto" w:fill="B8CCE4" w:themeFill="accent1" w:themeFillTint="66"/>
            <w:vAlign w:val="center"/>
          </w:tcPr>
          <w:p w:rsidR="00F8060C" w:rsidRDefault="00F8060C" w:rsidP="008B762B">
            <w:pPr>
              <w:rPr>
                <w:b/>
              </w:rPr>
            </w:pPr>
            <w:r>
              <w:rPr>
                <w:b/>
              </w:rPr>
              <w:t>Essential Questions</w:t>
            </w:r>
          </w:p>
          <w:p w:rsidR="00F8060C" w:rsidRDefault="00F8060C" w:rsidP="008B762B">
            <w:pPr>
              <w:rPr>
                <w:b/>
              </w:rPr>
            </w:pPr>
          </w:p>
          <w:p w:rsidR="00477241" w:rsidRDefault="00477241" w:rsidP="00477241">
            <w:pPr>
              <w:rPr>
                <w:b/>
              </w:rPr>
            </w:pPr>
            <w:r>
              <w:rPr>
                <w:b/>
              </w:rPr>
              <w:t>Why does it matter? What makes a story a great story?</w:t>
            </w:r>
          </w:p>
          <w:p w:rsidR="00471C64" w:rsidRDefault="00471C64" w:rsidP="00471C64">
            <w:pPr>
              <w:rPr>
                <w:b/>
              </w:rPr>
            </w:pPr>
            <w:r>
              <w:rPr>
                <w:b/>
              </w:rPr>
              <w:t>What do good readers do?</w:t>
            </w:r>
          </w:p>
          <w:p w:rsidR="00471C64" w:rsidRDefault="00471C64" w:rsidP="00471C64">
            <w:pPr>
              <w:rPr>
                <w:b/>
              </w:rPr>
            </w:pPr>
            <w:r>
              <w:rPr>
                <w:b/>
              </w:rPr>
              <w:t>Am I clear about what I just read?  How do I know?</w:t>
            </w:r>
          </w:p>
          <w:p w:rsidR="00471C64" w:rsidRDefault="00471C64" w:rsidP="00477241">
            <w:pPr>
              <w:rPr>
                <w:b/>
              </w:rPr>
            </w:pPr>
          </w:p>
          <w:p w:rsidR="00F8060C" w:rsidRDefault="00F8060C" w:rsidP="008B762B">
            <w:pPr>
              <w:rPr>
                <w:b/>
              </w:rPr>
            </w:pPr>
          </w:p>
        </w:tc>
      </w:tr>
      <w:tr w:rsidR="008A23B6" w:rsidTr="004B62A8">
        <w:trPr>
          <w:trHeight w:val="1970"/>
        </w:trPr>
        <w:tc>
          <w:tcPr>
            <w:tcW w:w="1908" w:type="dxa"/>
            <w:vMerge w:val="restart"/>
            <w:shd w:val="clear" w:color="auto" w:fill="B8CCE4" w:themeFill="accent1" w:themeFillTint="66"/>
            <w:vAlign w:val="center"/>
          </w:tcPr>
          <w:p w:rsidR="008A23B6" w:rsidRDefault="008A23B6" w:rsidP="00882DDC">
            <w:pPr>
              <w:jc w:val="center"/>
              <w:rPr>
                <w:b/>
              </w:rPr>
            </w:pPr>
            <w:r>
              <w:rPr>
                <w:b/>
              </w:rPr>
              <w:lastRenderedPageBreak/>
              <w:t>Writer’s Workshop</w:t>
            </w:r>
          </w:p>
        </w:tc>
        <w:tc>
          <w:tcPr>
            <w:tcW w:w="5940" w:type="dxa"/>
            <w:gridSpan w:val="3"/>
            <w:vMerge w:val="restart"/>
            <w:shd w:val="clear" w:color="auto" w:fill="B8CCE4" w:themeFill="accent1" w:themeFillTint="66"/>
          </w:tcPr>
          <w:p w:rsidR="008A23B6" w:rsidRDefault="008A23B6" w:rsidP="00FE4F8B">
            <w:pPr>
              <w:rPr>
                <w:b/>
              </w:rPr>
            </w:pPr>
            <w:r w:rsidRPr="00882DDC">
              <w:rPr>
                <w:b/>
              </w:rPr>
              <w:t xml:space="preserve">Resource:   </w:t>
            </w:r>
          </w:p>
          <w:p w:rsidR="008A23B6" w:rsidRDefault="008A23B6" w:rsidP="00FE4F8B">
            <w:pPr>
              <w:rPr>
                <w:b/>
              </w:rPr>
            </w:pPr>
          </w:p>
          <w:p w:rsidR="008A23B6" w:rsidRDefault="00E55CA0" w:rsidP="00FE4F8B">
            <w:pPr>
              <w:rPr>
                <w:b/>
              </w:rPr>
            </w:pPr>
            <w:r>
              <w:rPr>
                <w:b/>
              </w:rPr>
              <w:t xml:space="preserve">Weather Activity Theme – Weather Songs, Poems and Finger Plays </w:t>
            </w:r>
            <w:hyperlink r:id="rId7" w:history="1">
              <w:r w:rsidRPr="00777975">
                <w:rPr>
                  <w:rStyle w:val="Hyperlink"/>
                  <w:b/>
                </w:rPr>
                <w:t>www.childfun.com</w:t>
              </w:r>
            </w:hyperlink>
            <w:r>
              <w:rPr>
                <w:b/>
              </w:rPr>
              <w:t xml:space="preserve"> </w:t>
            </w:r>
          </w:p>
          <w:p w:rsidR="00E55CA0" w:rsidRDefault="00E55CA0" w:rsidP="00FE4F8B">
            <w:pPr>
              <w:rPr>
                <w:b/>
              </w:rPr>
            </w:pPr>
            <w:r>
              <w:rPr>
                <w:b/>
              </w:rPr>
              <w:t>Collection of 20 weather themed poems.</w:t>
            </w:r>
          </w:p>
          <w:p w:rsidR="00772F01" w:rsidRDefault="00E55CA0" w:rsidP="00FE4F8B">
            <w:pPr>
              <w:rPr>
                <w:b/>
              </w:rPr>
            </w:pPr>
            <w:r>
              <w:rPr>
                <w:b/>
              </w:rPr>
              <w:t xml:space="preserve">Students will </w:t>
            </w:r>
            <w:proofErr w:type="gramStart"/>
            <w:r>
              <w:rPr>
                <w:b/>
              </w:rPr>
              <w:t>immersed</w:t>
            </w:r>
            <w:proofErr w:type="gramEnd"/>
            <w:r>
              <w:rPr>
                <w:b/>
              </w:rPr>
              <w:t xml:space="preserve"> with information weather related poems, paying attention to repeated lines and alliteration and rhymes.</w:t>
            </w:r>
          </w:p>
          <w:p w:rsidR="00772F01" w:rsidRPr="00985D7E" w:rsidRDefault="00772F01" w:rsidP="00FE4F8B">
            <w:pPr>
              <w:rPr>
                <w:b/>
                <w:sz w:val="32"/>
              </w:rPr>
            </w:pPr>
          </w:p>
          <w:p w:rsidR="009E4B60" w:rsidRPr="00985D7E" w:rsidRDefault="009E4B60" w:rsidP="009E4B60">
            <w:pPr>
              <w:rPr>
                <w:rFonts w:cs="Calibri"/>
                <w:b/>
                <w:sz w:val="24"/>
                <w:szCs w:val="20"/>
                <w:u w:val="single"/>
              </w:rPr>
            </w:pPr>
            <w:r w:rsidRPr="00985D7E">
              <w:rPr>
                <w:rFonts w:cs="Calibri"/>
                <w:b/>
                <w:sz w:val="24"/>
                <w:szCs w:val="20"/>
                <w:u w:val="single"/>
              </w:rPr>
              <w:t xml:space="preserve">Explorations in Nonfiction Writing </w:t>
            </w:r>
          </w:p>
          <w:p w:rsidR="009E4B60" w:rsidRPr="00985D7E" w:rsidRDefault="009E4B60" w:rsidP="009E4B60">
            <w:pPr>
              <w:numPr>
                <w:ilvl w:val="0"/>
                <w:numId w:val="19"/>
              </w:numPr>
              <w:rPr>
                <w:sz w:val="28"/>
                <w:szCs w:val="20"/>
              </w:rPr>
            </w:pPr>
            <w:r w:rsidRPr="00985D7E">
              <w:rPr>
                <w:sz w:val="24"/>
                <w:szCs w:val="20"/>
              </w:rPr>
              <w:t>Writing to Inform p. 1-53</w:t>
            </w:r>
          </w:p>
          <w:p w:rsidR="009E4B60" w:rsidRPr="00985D7E" w:rsidRDefault="009E4B60" w:rsidP="009E4B60">
            <w:pPr>
              <w:ind w:left="720"/>
              <w:rPr>
                <w:sz w:val="28"/>
                <w:szCs w:val="20"/>
              </w:rPr>
            </w:pPr>
          </w:p>
          <w:p w:rsidR="009E4B60" w:rsidRPr="00985D7E" w:rsidRDefault="009E4B60" w:rsidP="009E4B60">
            <w:pPr>
              <w:rPr>
                <w:b/>
                <w:sz w:val="24"/>
                <w:szCs w:val="20"/>
                <w:u w:val="single"/>
              </w:rPr>
            </w:pPr>
            <w:r w:rsidRPr="00985D7E">
              <w:rPr>
                <w:b/>
                <w:sz w:val="24"/>
                <w:szCs w:val="20"/>
              </w:rPr>
              <w:t>*</w:t>
            </w:r>
            <w:r w:rsidRPr="00985D7E">
              <w:rPr>
                <w:b/>
                <w:sz w:val="24"/>
                <w:szCs w:val="20"/>
                <w:u w:val="single"/>
              </w:rPr>
              <w:t>Poetry Writing</w:t>
            </w:r>
          </w:p>
          <w:p w:rsidR="009E4B60" w:rsidRPr="00985D7E" w:rsidRDefault="009E4B60" w:rsidP="009E4B60">
            <w:pPr>
              <w:rPr>
                <w:b/>
                <w:sz w:val="24"/>
                <w:szCs w:val="20"/>
              </w:rPr>
            </w:pPr>
          </w:p>
          <w:p w:rsidR="009E4B60" w:rsidRPr="00985D7E" w:rsidRDefault="009E4B60" w:rsidP="009E4B60">
            <w:pPr>
              <w:rPr>
                <w:sz w:val="24"/>
                <w:szCs w:val="20"/>
              </w:rPr>
            </w:pPr>
            <w:r w:rsidRPr="00985D7E">
              <w:rPr>
                <w:b/>
                <w:sz w:val="24"/>
                <w:szCs w:val="20"/>
                <w:u w:val="single"/>
              </w:rPr>
              <w:t>Calkins</w:t>
            </w:r>
          </w:p>
          <w:p w:rsidR="009E4B60" w:rsidRPr="00985D7E" w:rsidRDefault="009E4B60" w:rsidP="009E4B60">
            <w:pPr>
              <w:pStyle w:val="ListParagraph"/>
              <w:numPr>
                <w:ilvl w:val="0"/>
                <w:numId w:val="20"/>
              </w:numPr>
              <w:rPr>
                <w:sz w:val="24"/>
                <w:szCs w:val="20"/>
              </w:rPr>
            </w:pPr>
            <w:r w:rsidRPr="00985D7E">
              <w:rPr>
                <w:sz w:val="24"/>
                <w:szCs w:val="20"/>
              </w:rPr>
              <w:t>Powerful Thoughts in Tiny Packages</w:t>
            </w:r>
            <w:r w:rsidRPr="00985D7E">
              <w:rPr>
                <w:b/>
                <w:sz w:val="28"/>
                <w:szCs w:val="20"/>
              </w:rPr>
              <w:t xml:space="preserve"> </w:t>
            </w:r>
            <w:r w:rsidRPr="00985D7E">
              <w:rPr>
                <w:sz w:val="24"/>
                <w:szCs w:val="20"/>
              </w:rPr>
              <w:t>(16 sessions)</w:t>
            </w:r>
          </w:p>
          <w:p w:rsidR="009E4B60" w:rsidRPr="00985D7E" w:rsidRDefault="009E4B60" w:rsidP="009E4B60">
            <w:pPr>
              <w:pStyle w:val="ListParagraph"/>
              <w:rPr>
                <w:sz w:val="24"/>
                <w:szCs w:val="20"/>
              </w:rPr>
            </w:pPr>
          </w:p>
          <w:p w:rsidR="009E4B60" w:rsidRPr="00985D7E" w:rsidRDefault="009E4B60" w:rsidP="009E4B60">
            <w:pPr>
              <w:rPr>
                <w:rFonts w:cs="Calibri"/>
                <w:b/>
                <w:sz w:val="24"/>
                <w:szCs w:val="20"/>
                <w:u w:val="single"/>
              </w:rPr>
            </w:pPr>
            <w:r w:rsidRPr="00985D7E">
              <w:rPr>
                <w:rFonts w:cs="Calibri"/>
                <w:b/>
                <w:sz w:val="24"/>
                <w:szCs w:val="20"/>
                <w:u w:val="single"/>
              </w:rPr>
              <w:t xml:space="preserve">Explorations in Nonfiction Writing </w:t>
            </w:r>
          </w:p>
          <w:p w:rsidR="009E4B60" w:rsidRPr="009E4B60" w:rsidRDefault="009E4B60" w:rsidP="009E4B60">
            <w:pPr>
              <w:numPr>
                <w:ilvl w:val="0"/>
                <w:numId w:val="19"/>
              </w:numPr>
              <w:rPr>
                <w:sz w:val="28"/>
                <w:szCs w:val="20"/>
              </w:rPr>
            </w:pPr>
            <w:r w:rsidRPr="00985D7E">
              <w:rPr>
                <w:sz w:val="24"/>
                <w:szCs w:val="20"/>
              </w:rPr>
              <w:t>Power Write: Informational Poem p. 70</w:t>
            </w:r>
          </w:p>
          <w:p w:rsidR="009E4B60" w:rsidRDefault="009E4B60" w:rsidP="009E4B60">
            <w:pPr>
              <w:rPr>
                <w:sz w:val="24"/>
                <w:szCs w:val="20"/>
              </w:rPr>
            </w:pPr>
          </w:p>
          <w:p w:rsidR="009E4B60" w:rsidRPr="009E4B60" w:rsidRDefault="009E4B60" w:rsidP="009E4B60">
            <w:pPr>
              <w:rPr>
                <w:b/>
                <w:sz w:val="24"/>
                <w:szCs w:val="20"/>
                <w:u w:val="single"/>
              </w:rPr>
            </w:pPr>
            <w:r w:rsidRPr="009E4B60">
              <w:rPr>
                <w:b/>
                <w:sz w:val="24"/>
                <w:szCs w:val="20"/>
                <w:u w:val="single"/>
              </w:rPr>
              <w:t>Second Grade Poetry Unit</w:t>
            </w:r>
          </w:p>
          <w:p w:rsidR="009E4B60" w:rsidRPr="009E4B60" w:rsidRDefault="009E4B60" w:rsidP="009E4B60">
            <w:pPr>
              <w:pStyle w:val="ListParagraph"/>
              <w:numPr>
                <w:ilvl w:val="0"/>
                <w:numId w:val="19"/>
              </w:numPr>
              <w:rPr>
                <w:sz w:val="24"/>
                <w:szCs w:val="20"/>
              </w:rPr>
            </w:pPr>
            <w:r w:rsidRPr="009E4B60">
              <w:rPr>
                <w:sz w:val="24"/>
                <w:szCs w:val="20"/>
              </w:rPr>
              <w:t>K-5 Wiki</w:t>
            </w:r>
          </w:p>
          <w:p w:rsidR="008A23B6" w:rsidRPr="00985D7E" w:rsidRDefault="008A23B6" w:rsidP="00FE4F8B">
            <w:pPr>
              <w:rPr>
                <w:b/>
                <w:sz w:val="32"/>
              </w:rPr>
            </w:pPr>
            <w:bookmarkStart w:id="0" w:name="_GoBack"/>
            <w:bookmarkEnd w:id="0"/>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 w:rsidR="008A23B6" w:rsidRDefault="008A23B6" w:rsidP="00FE4F8B"/>
        </w:tc>
        <w:tc>
          <w:tcPr>
            <w:tcW w:w="3960" w:type="dxa"/>
            <w:gridSpan w:val="4"/>
            <w:vMerge w:val="restart"/>
            <w:shd w:val="clear" w:color="auto" w:fill="B8CCE4" w:themeFill="accent1" w:themeFillTint="66"/>
            <w:vAlign w:val="center"/>
          </w:tcPr>
          <w:p w:rsidR="008A23B6" w:rsidRDefault="008A23B6" w:rsidP="00882DDC">
            <w:pPr>
              <w:rPr>
                <w:b/>
              </w:rPr>
            </w:pPr>
            <w:r w:rsidRPr="00F8060C">
              <w:rPr>
                <w:b/>
              </w:rPr>
              <w:lastRenderedPageBreak/>
              <w:t>Standards</w:t>
            </w:r>
          </w:p>
          <w:p w:rsidR="008A23B6" w:rsidRDefault="008A23B6" w:rsidP="00882DDC">
            <w:pPr>
              <w:rPr>
                <w:b/>
              </w:rPr>
            </w:pPr>
          </w:p>
          <w:p w:rsidR="008A23B6" w:rsidRDefault="00E55CA0" w:rsidP="00882DDC">
            <w:pPr>
              <w:rPr>
                <w:b/>
              </w:rPr>
            </w:pPr>
            <w:r w:rsidRPr="00F00134">
              <w:rPr>
                <w:rFonts w:ascii="Verdana" w:eastAsia="Times New Roman" w:hAnsi="Verdana" w:cs="Times New Roman"/>
                <w:b/>
                <w:bCs/>
                <w:color w:val="595959"/>
                <w:sz w:val="17"/>
                <w:szCs w:val="17"/>
              </w:rPr>
              <w:t xml:space="preserve">RL.2.4: </w:t>
            </w:r>
            <w:r w:rsidRPr="00F00134">
              <w:rPr>
                <w:rFonts w:ascii="Verdana" w:eastAsia="Times New Roman" w:hAnsi="Verdana" w:cs="Times New Roman"/>
                <w:color w:val="595959"/>
                <w:sz w:val="17"/>
                <w:szCs w:val="17"/>
              </w:rPr>
              <w:t>Describe how words and phrases (e.g., regular beats, alliteration, rhymes, [and] repeated lines) supply rhythm and meaning in a story, poem, or song.</w:t>
            </w:r>
          </w:p>
          <w:p w:rsidR="008A23B6" w:rsidRDefault="008A23B6" w:rsidP="00882DDC">
            <w:pPr>
              <w:rPr>
                <w:b/>
              </w:rPr>
            </w:pPr>
          </w:p>
          <w:p w:rsidR="008A23B6" w:rsidRDefault="008A23B6" w:rsidP="00882DDC">
            <w:pPr>
              <w:rPr>
                <w:b/>
              </w:rPr>
            </w:pPr>
          </w:p>
          <w:p w:rsidR="008A23B6" w:rsidRDefault="008A23B6" w:rsidP="00882DDC">
            <w:pPr>
              <w:rPr>
                <w:b/>
              </w:rPr>
            </w:pPr>
          </w:p>
          <w:p w:rsidR="008A23B6" w:rsidRDefault="008A23B6" w:rsidP="00882DDC">
            <w:pPr>
              <w:rPr>
                <w:b/>
              </w:rPr>
            </w:pPr>
          </w:p>
          <w:p w:rsidR="008A23B6"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jc w:val="center"/>
              <w:rPr>
                <w:b/>
              </w:rPr>
            </w:pPr>
          </w:p>
          <w:p w:rsidR="008A23B6" w:rsidRPr="00F8060C" w:rsidRDefault="008A23B6" w:rsidP="00882DDC">
            <w:pPr>
              <w:jc w:val="center"/>
              <w:rPr>
                <w:b/>
              </w:rPr>
            </w:pPr>
          </w:p>
        </w:tc>
        <w:tc>
          <w:tcPr>
            <w:tcW w:w="2808" w:type="dxa"/>
            <w:gridSpan w:val="2"/>
            <w:shd w:val="clear" w:color="auto" w:fill="B8CCE4" w:themeFill="accent1" w:themeFillTint="66"/>
            <w:vAlign w:val="center"/>
          </w:tcPr>
          <w:p w:rsidR="008A23B6" w:rsidRPr="00F8060C" w:rsidRDefault="008A23B6" w:rsidP="00882DDC">
            <w:pPr>
              <w:rPr>
                <w:b/>
              </w:rPr>
            </w:pPr>
          </w:p>
          <w:p w:rsidR="008A23B6" w:rsidRDefault="008A23B6" w:rsidP="00882DDC">
            <w:pPr>
              <w:rPr>
                <w:b/>
              </w:rPr>
            </w:pPr>
            <w:r w:rsidRPr="00F8060C">
              <w:rPr>
                <w:b/>
              </w:rPr>
              <w:t>“I Can” Statements</w:t>
            </w:r>
          </w:p>
          <w:p w:rsidR="00477241" w:rsidRDefault="00477241" w:rsidP="00477241">
            <w:pPr>
              <w:rPr>
                <w:b/>
              </w:rPr>
            </w:pPr>
          </w:p>
          <w:p w:rsidR="00471C64" w:rsidRDefault="00471C64" w:rsidP="00477241">
            <w:pPr>
              <w:rPr>
                <w:b/>
              </w:rPr>
            </w:pPr>
            <w:r>
              <w:rPr>
                <w:b/>
              </w:rPr>
              <w:t>I can identify words and phrases that create a beat in a poem or song.</w:t>
            </w:r>
          </w:p>
          <w:p w:rsidR="00471C64" w:rsidRDefault="00471C64" w:rsidP="00477241">
            <w:pPr>
              <w:rPr>
                <w:b/>
              </w:rPr>
            </w:pPr>
          </w:p>
          <w:p w:rsidR="00477241" w:rsidRDefault="00477241" w:rsidP="00477241">
            <w:pPr>
              <w:rPr>
                <w:b/>
              </w:rPr>
            </w:pPr>
            <w:r>
              <w:rPr>
                <w:b/>
              </w:rPr>
              <w:t xml:space="preserve">I can identify </w:t>
            </w:r>
            <w:r w:rsidR="00471C64">
              <w:rPr>
                <w:b/>
              </w:rPr>
              <w:t>the words and phrases that create alliteration.</w:t>
            </w:r>
          </w:p>
          <w:p w:rsidR="008A23B6" w:rsidRDefault="008A23B6" w:rsidP="00471C64">
            <w:pPr>
              <w:rPr>
                <w:b/>
              </w:rPr>
            </w:pPr>
          </w:p>
          <w:p w:rsidR="00471C64" w:rsidRDefault="00471C64" w:rsidP="00471C64">
            <w:pPr>
              <w:rPr>
                <w:b/>
              </w:rPr>
            </w:pPr>
            <w:r>
              <w:rPr>
                <w:b/>
              </w:rPr>
              <w:t>I can describe how words and phrases create rhythm and meaning.</w:t>
            </w:r>
          </w:p>
          <w:p w:rsidR="00471C64" w:rsidRDefault="00471C64" w:rsidP="00471C64">
            <w:pPr>
              <w:rPr>
                <w:b/>
              </w:rPr>
            </w:pPr>
          </w:p>
          <w:p w:rsidR="00471C64" w:rsidRDefault="00471C64" w:rsidP="00471C64">
            <w:pPr>
              <w:rPr>
                <w:b/>
              </w:rPr>
            </w:pPr>
            <w:r>
              <w:rPr>
                <w:b/>
              </w:rPr>
              <w:t>I can closely read complex grade level texts.</w:t>
            </w:r>
          </w:p>
          <w:p w:rsidR="00471C64" w:rsidRDefault="00471C64" w:rsidP="00471C64">
            <w:pPr>
              <w:rPr>
                <w:b/>
              </w:rPr>
            </w:pPr>
          </w:p>
          <w:p w:rsidR="00471C64" w:rsidRDefault="00471C64" w:rsidP="00471C64">
            <w:pPr>
              <w:rPr>
                <w:b/>
              </w:rPr>
            </w:pPr>
            <w:r>
              <w:rPr>
                <w:b/>
              </w:rPr>
              <w:t>I can reread a text to find more information or clarify ideas.</w:t>
            </w:r>
          </w:p>
          <w:p w:rsidR="00471C64" w:rsidRDefault="00471C64" w:rsidP="00471C64">
            <w:pPr>
              <w:rPr>
                <w:b/>
              </w:rPr>
            </w:pPr>
          </w:p>
          <w:p w:rsidR="00471C64" w:rsidRDefault="00471C64" w:rsidP="00471C64">
            <w:pPr>
              <w:rPr>
                <w:b/>
              </w:rPr>
            </w:pPr>
            <w:r>
              <w:rPr>
                <w:b/>
              </w:rPr>
              <w:t>I can use reading strategies to help me understand difficult and complex texts.</w:t>
            </w:r>
          </w:p>
          <w:p w:rsidR="00471C64" w:rsidRPr="00F8060C" w:rsidRDefault="00471C64" w:rsidP="00471C64">
            <w:pPr>
              <w:rPr>
                <w:b/>
              </w:rPr>
            </w:pPr>
          </w:p>
        </w:tc>
      </w:tr>
      <w:tr w:rsidR="008A23B6" w:rsidTr="004B62A8">
        <w:trPr>
          <w:trHeight w:val="2685"/>
        </w:trPr>
        <w:tc>
          <w:tcPr>
            <w:tcW w:w="1908" w:type="dxa"/>
            <w:vMerge/>
            <w:shd w:val="clear" w:color="auto" w:fill="B8CCE4" w:themeFill="accent1" w:themeFillTint="66"/>
            <w:vAlign w:val="center"/>
          </w:tcPr>
          <w:p w:rsidR="008A23B6" w:rsidRDefault="008A23B6" w:rsidP="00882DDC">
            <w:pPr>
              <w:jc w:val="center"/>
              <w:rPr>
                <w:b/>
              </w:rPr>
            </w:pPr>
          </w:p>
        </w:tc>
        <w:tc>
          <w:tcPr>
            <w:tcW w:w="5940" w:type="dxa"/>
            <w:gridSpan w:val="3"/>
            <w:vMerge/>
            <w:shd w:val="clear" w:color="auto" w:fill="B8CCE4" w:themeFill="accent1" w:themeFillTint="66"/>
            <w:vAlign w:val="center"/>
          </w:tcPr>
          <w:p w:rsidR="008A23B6" w:rsidRDefault="008A23B6" w:rsidP="0043778E">
            <w:pPr>
              <w:jc w:val="center"/>
            </w:pPr>
          </w:p>
        </w:tc>
        <w:tc>
          <w:tcPr>
            <w:tcW w:w="3960" w:type="dxa"/>
            <w:gridSpan w:val="4"/>
            <w:vMerge/>
            <w:shd w:val="clear" w:color="auto" w:fill="B8CCE4" w:themeFill="accent1" w:themeFillTint="66"/>
            <w:vAlign w:val="center"/>
          </w:tcPr>
          <w:p w:rsidR="008A23B6" w:rsidRPr="00F8060C" w:rsidRDefault="008A23B6" w:rsidP="00882DDC">
            <w:pPr>
              <w:rPr>
                <w:b/>
              </w:rPr>
            </w:pPr>
          </w:p>
        </w:tc>
        <w:tc>
          <w:tcPr>
            <w:tcW w:w="2808" w:type="dxa"/>
            <w:gridSpan w:val="2"/>
            <w:shd w:val="clear" w:color="auto" w:fill="B8CCE4" w:themeFill="accent1" w:themeFillTint="66"/>
            <w:vAlign w:val="center"/>
          </w:tcPr>
          <w:p w:rsidR="008A23B6" w:rsidRDefault="008A23B6" w:rsidP="00882DDC">
            <w:pPr>
              <w:rPr>
                <w:b/>
              </w:rPr>
            </w:pPr>
            <w:r>
              <w:rPr>
                <w:b/>
              </w:rPr>
              <w:t>Essential Questions</w:t>
            </w:r>
          </w:p>
          <w:p w:rsidR="008A23B6" w:rsidRDefault="008A23B6" w:rsidP="00882DDC">
            <w:pPr>
              <w:rPr>
                <w:b/>
              </w:rPr>
            </w:pPr>
          </w:p>
          <w:p w:rsidR="008A23B6" w:rsidRDefault="00471C64" w:rsidP="00882DDC">
            <w:pPr>
              <w:rPr>
                <w:b/>
              </w:rPr>
            </w:pPr>
            <w:r>
              <w:rPr>
                <w:b/>
              </w:rPr>
              <w:t>Why does it matter?</w:t>
            </w:r>
          </w:p>
          <w:p w:rsidR="008A23B6" w:rsidRDefault="00471C64" w:rsidP="00471C64">
            <w:pPr>
              <w:rPr>
                <w:b/>
              </w:rPr>
            </w:pPr>
            <w:r>
              <w:rPr>
                <w:b/>
              </w:rPr>
              <w:t>What makes a great story?</w:t>
            </w:r>
          </w:p>
          <w:p w:rsidR="00471C64" w:rsidRDefault="00471C64" w:rsidP="00471C64">
            <w:pPr>
              <w:rPr>
                <w:b/>
              </w:rPr>
            </w:pPr>
            <w:r>
              <w:rPr>
                <w:b/>
              </w:rPr>
              <w:t>What do good readers do?</w:t>
            </w:r>
          </w:p>
          <w:p w:rsidR="00471C64" w:rsidRDefault="00471C64" w:rsidP="00471C64">
            <w:pPr>
              <w:rPr>
                <w:b/>
              </w:rPr>
            </w:pPr>
            <w:r>
              <w:rPr>
                <w:b/>
              </w:rPr>
              <w:t>Am I clear about what I just read?  How do I know?</w:t>
            </w:r>
          </w:p>
          <w:p w:rsidR="00471C64" w:rsidRPr="00F8060C" w:rsidRDefault="00471C64" w:rsidP="00471C64">
            <w:pPr>
              <w:rPr>
                <w:b/>
              </w:rPr>
            </w:pPr>
          </w:p>
        </w:tc>
      </w:tr>
      <w:tr w:rsidR="00F8060C" w:rsidRPr="00F8060C" w:rsidTr="004B62A8">
        <w:trPr>
          <w:trHeight w:val="1073"/>
        </w:trPr>
        <w:tc>
          <w:tcPr>
            <w:tcW w:w="1908" w:type="dxa"/>
            <w:vMerge w:val="restart"/>
            <w:shd w:val="clear" w:color="auto" w:fill="B8CCE4" w:themeFill="accent1" w:themeFillTint="66"/>
            <w:vAlign w:val="center"/>
          </w:tcPr>
          <w:p w:rsidR="00F8060C" w:rsidRDefault="00F8060C" w:rsidP="0043778E">
            <w:pPr>
              <w:jc w:val="center"/>
              <w:rPr>
                <w:b/>
              </w:rPr>
            </w:pPr>
            <w:r>
              <w:rPr>
                <w:b/>
              </w:rPr>
              <w:lastRenderedPageBreak/>
              <w:t>Social Studies/Science</w:t>
            </w:r>
          </w:p>
          <w:p w:rsidR="00F8060C" w:rsidRDefault="00F8060C" w:rsidP="0043778E">
            <w:pPr>
              <w:jc w:val="center"/>
              <w:rPr>
                <w:b/>
              </w:rPr>
            </w:pPr>
            <w:r>
              <w:rPr>
                <w:b/>
              </w:rPr>
              <w:t>Content Integration</w:t>
            </w: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tc>
        <w:tc>
          <w:tcPr>
            <w:tcW w:w="5940" w:type="dxa"/>
            <w:gridSpan w:val="3"/>
            <w:vMerge w:val="restart"/>
            <w:shd w:val="clear" w:color="auto" w:fill="B8CCE4" w:themeFill="accent1" w:themeFillTint="66"/>
            <w:vAlign w:val="center"/>
          </w:tcPr>
          <w:p w:rsidR="00FF23E0" w:rsidRDefault="00F8060C" w:rsidP="00F8060C">
            <w:pPr>
              <w:rPr>
                <w:b/>
              </w:rPr>
            </w:pPr>
            <w:r>
              <w:rPr>
                <w:b/>
              </w:rPr>
              <w:t xml:space="preserve">Suggested </w:t>
            </w:r>
            <w:r w:rsidRPr="00F8060C">
              <w:rPr>
                <w:b/>
              </w:rPr>
              <w:t>Lessons</w:t>
            </w:r>
            <w:r>
              <w:rPr>
                <w:b/>
              </w:rPr>
              <w:t>:</w:t>
            </w:r>
            <w:r w:rsidR="00FF23E0">
              <w:rPr>
                <w:b/>
              </w:rPr>
              <w:t xml:space="preserve"> </w:t>
            </w:r>
          </w:p>
          <w:p w:rsidR="00F8060C" w:rsidRDefault="00FF23E0" w:rsidP="00F8060C">
            <w:pPr>
              <w:rPr>
                <w:b/>
              </w:rPr>
            </w:pPr>
            <w:r>
              <w:rPr>
                <w:b/>
              </w:rPr>
              <w:t xml:space="preserve"> Weather Smart: Weather and Seasons video (15 minutes)</w:t>
            </w:r>
            <w:r w:rsidRPr="00882DDC">
              <w:rPr>
                <w:b/>
              </w:rPr>
              <w:t xml:space="preserve"> </w:t>
            </w:r>
            <w:hyperlink r:id="rId8" w:history="1">
              <w:r w:rsidRPr="00777975">
                <w:rPr>
                  <w:rStyle w:val="Hyperlink"/>
                  <w:b/>
                </w:rPr>
                <w:t>www.weatherthings.com</w:t>
              </w:r>
            </w:hyperlink>
            <w:r>
              <w:rPr>
                <w:b/>
              </w:rPr>
              <w:t xml:space="preserve"> (Introduction to temperature and seasonal changes)</w:t>
            </w:r>
            <w:r w:rsidR="00471C64">
              <w:rPr>
                <w:b/>
              </w:rPr>
              <w:t>.</w:t>
            </w:r>
          </w:p>
          <w:p w:rsidR="00471C64" w:rsidRDefault="00471C64" w:rsidP="00F8060C">
            <w:pPr>
              <w:rPr>
                <w:b/>
              </w:rPr>
            </w:pPr>
            <w:r>
              <w:rPr>
                <w:b/>
              </w:rPr>
              <w:t xml:space="preserve">Study Jams: In Science category for Weather and Climate: Weather and Climate </w:t>
            </w:r>
          </w:p>
          <w:p w:rsidR="008A23B6" w:rsidRDefault="008A23B6" w:rsidP="00F8060C">
            <w:pPr>
              <w:rPr>
                <w:b/>
              </w:rPr>
            </w:pPr>
          </w:p>
          <w:p w:rsidR="008A23B6" w:rsidRDefault="0039531A" w:rsidP="00F8060C">
            <w:pPr>
              <w:rPr>
                <w:b/>
              </w:rPr>
            </w:pPr>
            <w:r>
              <w:rPr>
                <w:b/>
              </w:rPr>
              <w:t xml:space="preserve">Brain Pop video on Temperature: </w:t>
            </w:r>
            <w:hyperlink r:id="rId9" w:history="1">
              <w:r w:rsidRPr="00777975">
                <w:rPr>
                  <w:rStyle w:val="Hyperlink"/>
                  <w:b/>
                </w:rPr>
                <w:t>www.brainpop.com</w:t>
              </w:r>
            </w:hyperlink>
            <w:r>
              <w:rPr>
                <w:b/>
              </w:rPr>
              <w:t xml:space="preserve"> </w:t>
            </w:r>
          </w:p>
          <w:p w:rsidR="00F8060C" w:rsidRDefault="00F8060C" w:rsidP="00F8060C">
            <w:pPr>
              <w:rPr>
                <w:b/>
              </w:rPr>
            </w:pPr>
          </w:p>
          <w:p w:rsidR="00F8060C" w:rsidRDefault="00F8060C" w:rsidP="00F8060C">
            <w:pPr>
              <w:rPr>
                <w:b/>
              </w:rPr>
            </w:pPr>
          </w:p>
          <w:p w:rsidR="00F8060C" w:rsidRPr="00F8060C" w:rsidRDefault="00F8060C" w:rsidP="00F8060C">
            <w:pPr>
              <w:rPr>
                <w:b/>
              </w:rPr>
            </w:pPr>
          </w:p>
        </w:tc>
        <w:tc>
          <w:tcPr>
            <w:tcW w:w="3960" w:type="dxa"/>
            <w:gridSpan w:val="4"/>
            <w:vMerge w:val="restart"/>
            <w:shd w:val="clear" w:color="auto" w:fill="B8CCE4" w:themeFill="accent1" w:themeFillTint="66"/>
          </w:tcPr>
          <w:p w:rsidR="00F8060C" w:rsidRDefault="00F8060C" w:rsidP="00FE4F8B">
            <w:pPr>
              <w:rPr>
                <w:b/>
              </w:rPr>
            </w:pPr>
            <w:r w:rsidRPr="00F8060C">
              <w:rPr>
                <w:b/>
              </w:rPr>
              <w:t>Standards</w:t>
            </w:r>
          </w:p>
          <w:p w:rsidR="00E83D7F" w:rsidRDefault="00E83D7F" w:rsidP="00E83D7F">
            <w:pPr>
              <w:pStyle w:val="Default"/>
            </w:pPr>
          </w:p>
          <w:p w:rsidR="00F8060C" w:rsidRPr="00E83D7F" w:rsidRDefault="00E83D7F" w:rsidP="00E83D7F">
            <w:pPr>
              <w:rPr>
                <w:b/>
              </w:rPr>
            </w:pPr>
            <w:proofErr w:type="gramStart"/>
            <w:r w:rsidRPr="00E83D7F">
              <w:rPr>
                <w:b/>
                <w:bCs/>
              </w:rPr>
              <w:t>2.E.1</w:t>
            </w:r>
            <w:proofErr w:type="gramEnd"/>
            <w:r w:rsidRPr="00E83D7F">
              <w:rPr>
                <w:b/>
                <w:bCs/>
              </w:rPr>
              <w:t>: Understand patterns of weather and factors that affect weather.</w:t>
            </w:r>
          </w:p>
          <w:p w:rsidR="00F8060C" w:rsidRDefault="00F8060C" w:rsidP="00FE4F8B">
            <w:pPr>
              <w:rPr>
                <w:b/>
              </w:rPr>
            </w:pPr>
          </w:p>
          <w:p w:rsidR="00F8060C" w:rsidRDefault="00F8060C" w:rsidP="00FE4F8B">
            <w:pPr>
              <w:rPr>
                <w:b/>
              </w:rPr>
            </w:pPr>
          </w:p>
          <w:p w:rsidR="00F8060C" w:rsidRPr="00F8060C" w:rsidRDefault="00F8060C" w:rsidP="00FE4F8B">
            <w:pPr>
              <w:rPr>
                <w:b/>
              </w:rPr>
            </w:pPr>
          </w:p>
        </w:tc>
        <w:tc>
          <w:tcPr>
            <w:tcW w:w="2808" w:type="dxa"/>
            <w:gridSpan w:val="2"/>
            <w:shd w:val="clear" w:color="auto" w:fill="B8CCE4" w:themeFill="accent1" w:themeFillTint="66"/>
            <w:vAlign w:val="center"/>
          </w:tcPr>
          <w:p w:rsidR="00F8060C" w:rsidRPr="00F8060C" w:rsidRDefault="00F8060C" w:rsidP="00F8060C">
            <w:pPr>
              <w:rPr>
                <w:b/>
              </w:rPr>
            </w:pPr>
            <w:r w:rsidRPr="00F8060C">
              <w:rPr>
                <w:b/>
              </w:rPr>
              <w:t>“I Can” Statements</w:t>
            </w:r>
          </w:p>
          <w:p w:rsidR="00F8060C" w:rsidRDefault="00F8060C" w:rsidP="00F8060C">
            <w:pPr>
              <w:rPr>
                <w:b/>
              </w:rPr>
            </w:pPr>
          </w:p>
          <w:p w:rsidR="00471C64" w:rsidRPr="00F8060C" w:rsidRDefault="00471C64" w:rsidP="00F8060C">
            <w:pPr>
              <w:rPr>
                <w:b/>
              </w:rPr>
            </w:pPr>
            <w:r>
              <w:rPr>
                <w:b/>
              </w:rPr>
              <w:t>I can identify how weather changes the temperature around us.</w:t>
            </w:r>
          </w:p>
          <w:p w:rsidR="00F8060C" w:rsidRPr="00F8060C" w:rsidRDefault="00F8060C" w:rsidP="00F8060C">
            <w:pPr>
              <w:rPr>
                <w:b/>
              </w:rPr>
            </w:pPr>
          </w:p>
        </w:tc>
      </w:tr>
      <w:tr w:rsidR="00F8060C" w:rsidRPr="00F8060C" w:rsidTr="004B62A8">
        <w:trPr>
          <w:trHeight w:val="1072"/>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shd w:val="clear" w:color="auto" w:fill="B8CCE4" w:themeFill="accent1" w:themeFillTint="66"/>
            <w:vAlign w:val="center"/>
          </w:tcPr>
          <w:p w:rsidR="00F8060C" w:rsidRDefault="00F8060C" w:rsidP="00882DDC">
            <w:pPr>
              <w:jc w:val="center"/>
            </w:pPr>
          </w:p>
        </w:tc>
        <w:tc>
          <w:tcPr>
            <w:tcW w:w="3960" w:type="dxa"/>
            <w:gridSpan w:val="4"/>
            <w:vMerge/>
            <w:shd w:val="clear" w:color="auto" w:fill="B8CCE4" w:themeFill="accent1" w:themeFillTint="66"/>
            <w:vAlign w:val="center"/>
          </w:tcPr>
          <w:p w:rsidR="00F8060C" w:rsidRDefault="00F8060C" w:rsidP="00882DDC">
            <w:pPr>
              <w:jc w:val="center"/>
            </w:pPr>
          </w:p>
        </w:tc>
        <w:tc>
          <w:tcPr>
            <w:tcW w:w="2808" w:type="dxa"/>
            <w:gridSpan w:val="2"/>
            <w:shd w:val="clear" w:color="auto" w:fill="B8CCE4" w:themeFill="accent1" w:themeFillTint="66"/>
            <w:vAlign w:val="center"/>
          </w:tcPr>
          <w:p w:rsidR="00F8060C" w:rsidRPr="00F8060C" w:rsidRDefault="00F8060C" w:rsidP="00F8060C">
            <w:pPr>
              <w:rPr>
                <w:b/>
              </w:rPr>
            </w:pPr>
            <w:r w:rsidRPr="00F8060C">
              <w:rPr>
                <w:b/>
              </w:rPr>
              <w:t>Essential Questions</w:t>
            </w:r>
          </w:p>
          <w:p w:rsidR="00F8060C" w:rsidRPr="00F8060C" w:rsidRDefault="00F8060C" w:rsidP="00F8060C">
            <w:pPr>
              <w:rPr>
                <w:b/>
              </w:rPr>
            </w:pPr>
          </w:p>
          <w:p w:rsidR="00F8060C" w:rsidRPr="00F8060C" w:rsidRDefault="00471C64" w:rsidP="00F8060C">
            <w:pPr>
              <w:rPr>
                <w:b/>
              </w:rPr>
            </w:pPr>
            <w:r>
              <w:rPr>
                <w:b/>
              </w:rPr>
              <w:t>How is temperature affected by weather conditions?</w:t>
            </w:r>
          </w:p>
        </w:tc>
      </w:tr>
      <w:tr w:rsidR="00882DDC" w:rsidTr="004B62A8">
        <w:tc>
          <w:tcPr>
            <w:tcW w:w="1908" w:type="dxa"/>
            <w:shd w:val="clear" w:color="auto" w:fill="B8CCE4" w:themeFill="accent1" w:themeFillTint="66"/>
            <w:vAlign w:val="center"/>
          </w:tcPr>
          <w:p w:rsidR="00882DDC" w:rsidRDefault="00882DDC" w:rsidP="0043778E">
            <w:pPr>
              <w:jc w:val="center"/>
              <w:rPr>
                <w:b/>
              </w:rPr>
            </w:pPr>
            <w:r>
              <w:rPr>
                <w:b/>
              </w:rPr>
              <w:t>Vocabulary</w:t>
            </w:r>
          </w:p>
        </w:tc>
        <w:tc>
          <w:tcPr>
            <w:tcW w:w="5940" w:type="dxa"/>
            <w:gridSpan w:val="3"/>
            <w:shd w:val="clear" w:color="auto" w:fill="B8CCE4" w:themeFill="accent1" w:themeFillTint="66"/>
            <w:vAlign w:val="center"/>
          </w:tcPr>
          <w:p w:rsidR="00882DDC" w:rsidRPr="00882DDC" w:rsidRDefault="002C2B52" w:rsidP="0043778E">
            <w:pPr>
              <w:jc w:val="center"/>
              <w:rPr>
                <w:b/>
              </w:rPr>
            </w:pPr>
            <w:r>
              <w:rPr>
                <w:b/>
              </w:rPr>
              <w:t>Tier Two Words (from Read-</w:t>
            </w:r>
            <w:proofErr w:type="spellStart"/>
            <w:r w:rsidR="00882DDC" w:rsidRPr="00882DDC">
              <w:rPr>
                <w:b/>
              </w:rPr>
              <w:t>Alouds</w:t>
            </w:r>
            <w:proofErr w:type="spellEnd"/>
            <w:r w:rsidR="00882DDC" w:rsidRPr="00882DDC">
              <w:rPr>
                <w:b/>
              </w:rPr>
              <w:t>)</w:t>
            </w:r>
          </w:p>
          <w:p w:rsidR="00882DDC" w:rsidRDefault="00882DDC" w:rsidP="0043778E">
            <w:pPr>
              <w:jc w:val="center"/>
            </w:pPr>
          </w:p>
          <w:p w:rsidR="00882DDC" w:rsidRDefault="00882DDC" w:rsidP="00882DDC">
            <w:pPr>
              <w:pStyle w:val="ListParagraph"/>
              <w:numPr>
                <w:ilvl w:val="0"/>
                <w:numId w:val="13"/>
              </w:numPr>
            </w:pPr>
            <w:r>
              <w:t xml:space="preserve">Choose a few words from </w:t>
            </w:r>
            <w:r w:rsidR="002C2B52">
              <w:t xml:space="preserve">the </w:t>
            </w:r>
            <w:r>
              <w:t>read-aloud(s)</w:t>
            </w:r>
            <w:r w:rsidR="002C2B52">
              <w:t xml:space="preserve"> for your targeted vocabulary instruction and for </w:t>
            </w:r>
            <w:r>
              <w:t>students to put in their vocabulary notebooks</w:t>
            </w:r>
          </w:p>
          <w:p w:rsidR="00882DDC" w:rsidRDefault="00882DDC" w:rsidP="0043778E">
            <w:pPr>
              <w:jc w:val="center"/>
            </w:pPr>
          </w:p>
        </w:tc>
        <w:tc>
          <w:tcPr>
            <w:tcW w:w="6768" w:type="dxa"/>
            <w:gridSpan w:val="6"/>
            <w:shd w:val="clear" w:color="auto" w:fill="B8CCE4" w:themeFill="accent1" w:themeFillTint="66"/>
            <w:vAlign w:val="center"/>
          </w:tcPr>
          <w:p w:rsidR="00882DDC" w:rsidRDefault="00882DDC" w:rsidP="00882DDC">
            <w:pPr>
              <w:jc w:val="center"/>
              <w:rPr>
                <w:b/>
              </w:rPr>
            </w:pPr>
            <w:r w:rsidRPr="00882DDC">
              <w:rPr>
                <w:b/>
              </w:rPr>
              <w:t xml:space="preserve">Tier Three </w:t>
            </w:r>
            <w:r w:rsidR="00946D6E">
              <w:rPr>
                <w:b/>
              </w:rPr>
              <w:t xml:space="preserve">ELA </w:t>
            </w:r>
            <w:r w:rsidRPr="00882DDC">
              <w:rPr>
                <w:b/>
              </w:rPr>
              <w:t>Words</w:t>
            </w:r>
          </w:p>
          <w:p w:rsidR="002C2B52" w:rsidRPr="00882DDC" w:rsidRDefault="002C2B52" w:rsidP="00882DDC">
            <w:pPr>
              <w:jc w:val="center"/>
              <w:rPr>
                <w:b/>
              </w:rPr>
            </w:pPr>
          </w:p>
          <w:p w:rsidR="00882DDC" w:rsidRDefault="00882DDC" w:rsidP="00882DDC">
            <w:pPr>
              <w:jc w:val="center"/>
            </w:pPr>
          </w:p>
          <w:p w:rsidR="00882DDC" w:rsidRDefault="00477241" w:rsidP="00477241">
            <w:r>
              <w:t>Structure, introduce, character, setting, action</w:t>
            </w:r>
            <w:r w:rsidR="00B53C50">
              <w:t>, alliteration</w:t>
            </w:r>
          </w:p>
          <w:p w:rsidR="00882DDC" w:rsidRDefault="00882DDC" w:rsidP="00882DDC">
            <w:pPr>
              <w:jc w:val="center"/>
            </w:pPr>
          </w:p>
          <w:p w:rsidR="00882DDC" w:rsidRPr="00E11067" w:rsidRDefault="00882DDC" w:rsidP="00882DDC">
            <w:pPr>
              <w:jc w:val="center"/>
            </w:pPr>
          </w:p>
        </w:tc>
      </w:tr>
      <w:tr w:rsidR="00290BCC" w:rsidRPr="00BA49EC" w:rsidTr="00B53C50">
        <w:tc>
          <w:tcPr>
            <w:tcW w:w="14616" w:type="dxa"/>
            <w:gridSpan w:val="10"/>
            <w:shd w:val="clear" w:color="auto" w:fill="CCC0D9" w:themeFill="accent4" w:themeFillTint="66"/>
            <w:vAlign w:val="center"/>
          </w:tcPr>
          <w:p w:rsidR="00290BCC" w:rsidRPr="00BA49EC" w:rsidRDefault="00290BCC" w:rsidP="00290BCC">
            <w:pPr>
              <w:jc w:val="center"/>
              <w:rPr>
                <w:b/>
                <w:sz w:val="32"/>
                <w:szCs w:val="32"/>
              </w:rPr>
            </w:pPr>
            <w:r>
              <w:rPr>
                <w:b/>
                <w:sz w:val="32"/>
                <w:szCs w:val="32"/>
              </w:rPr>
              <w:t>WEEK 2</w:t>
            </w:r>
          </w:p>
        </w:tc>
      </w:tr>
      <w:tr w:rsidR="00290BCC" w:rsidRPr="00882DDC" w:rsidTr="004B62A8">
        <w:trPr>
          <w:trHeight w:val="1583"/>
        </w:trPr>
        <w:tc>
          <w:tcPr>
            <w:tcW w:w="1908" w:type="dxa"/>
            <w:vMerge w:val="restart"/>
            <w:shd w:val="clear" w:color="auto" w:fill="CCC0D9" w:themeFill="accent4" w:themeFillTint="66"/>
            <w:vAlign w:val="center"/>
          </w:tcPr>
          <w:p w:rsidR="00290BCC" w:rsidRDefault="00290BCC" w:rsidP="00FE4F8B">
            <w:pPr>
              <w:jc w:val="center"/>
              <w:rPr>
                <w:b/>
              </w:rPr>
            </w:pPr>
            <w:r>
              <w:rPr>
                <w:b/>
              </w:rPr>
              <w:t>Reading/</w:t>
            </w:r>
          </w:p>
          <w:p w:rsidR="00290BCC" w:rsidRPr="00753650" w:rsidRDefault="00290BCC" w:rsidP="00FE4F8B">
            <w:pPr>
              <w:jc w:val="center"/>
              <w:rPr>
                <w:b/>
              </w:rPr>
            </w:pPr>
            <w:r>
              <w:rPr>
                <w:b/>
              </w:rPr>
              <w:t>Whole Group Shared Reading</w:t>
            </w:r>
          </w:p>
        </w:tc>
        <w:tc>
          <w:tcPr>
            <w:tcW w:w="5940" w:type="dxa"/>
            <w:gridSpan w:val="3"/>
            <w:vMerge w:val="restart"/>
            <w:shd w:val="clear" w:color="auto" w:fill="CCC0D9" w:themeFill="accent4" w:themeFillTint="66"/>
          </w:tcPr>
          <w:p w:rsidR="00290BCC" w:rsidRDefault="00290BCC" w:rsidP="0087435B">
            <w:pPr>
              <w:rPr>
                <w:b/>
              </w:rPr>
            </w:pPr>
            <w:r w:rsidRPr="00882DDC">
              <w:rPr>
                <w:b/>
              </w:rPr>
              <w:t>Comprehension Tool Kit Lessons</w:t>
            </w:r>
          </w:p>
          <w:p w:rsidR="00397B15" w:rsidRDefault="00397B15" w:rsidP="0087435B">
            <w:pPr>
              <w:rPr>
                <w:b/>
              </w:rPr>
            </w:pPr>
            <w:r>
              <w:rPr>
                <w:b/>
              </w:rPr>
              <w:t>Book 6: Summarize and Synthesize, Lesson 21 “Explore and Investigate”</w:t>
            </w:r>
          </w:p>
          <w:p w:rsidR="00397B15" w:rsidRDefault="00397B15" w:rsidP="0087435B">
            <w:pPr>
              <w:pStyle w:val="ListParagraph"/>
              <w:numPr>
                <w:ilvl w:val="0"/>
                <w:numId w:val="13"/>
              </w:numPr>
              <w:rPr>
                <w:b/>
              </w:rPr>
            </w:pPr>
            <w:r>
              <w:rPr>
                <w:b/>
              </w:rPr>
              <w:t>Use “Wild Weather: Tornado” by Catherine Chambers (previously used in Book 3, Lesson 11)</w:t>
            </w:r>
          </w:p>
          <w:p w:rsidR="00AD4E6D" w:rsidRDefault="00AD4E6D" w:rsidP="0087435B">
            <w:pPr>
              <w:rPr>
                <w:b/>
              </w:rPr>
            </w:pPr>
            <w:r>
              <w:rPr>
                <w:b/>
              </w:rPr>
              <w:t>Book 6: Summarize and Synthesize, Lesson 22 “Share Your Learning”</w:t>
            </w:r>
          </w:p>
          <w:p w:rsidR="00AD4E6D" w:rsidRPr="00AD4E6D" w:rsidRDefault="00AD4E6D" w:rsidP="0087435B">
            <w:pPr>
              <w:pStyle w:val="ListParagraph"/>
              <w:numPr>
                <w:ilvl w:val="0"/>
                <w:numId w:val="13"/>
              </w:numPr>
              <w:rPr>
                <w:b/>
              </w:rPr>
            </w:pPr>
            <w:r>
              <w:rPr>
                <w:b/>
              </w:rPr>
              <w:t xml:space="preserve">Students will </w:t>
            </w:r>
            <w:r w:rsidR="0087435B">
              <w:rPr>
                <w:b/>
              </w:rPr>
              <w:t xml:space="preserve">work in groups to </w:t>
            </w:r>
            <w:r>
              <w:rPr>
                <w:b/>
              </w:rPr>
              <w:t xml:space="preserve">create explanatory </w:t>
            </w:r>
            <w:r w:rsidR="0087435B">
              <w:rPr>
                <w:b/>
              </w:rPr>
              <w:t xml:space="preserve">and informative </w:t>
            </w:r>
            <w:r>
              <w:rPr>
                <w:b/>
              </w:rPr>
              <w:t xml:space="preserve">based projects (posters, essays, </w:t>
            </w:r>
            <w:r>
              <w:rPr>
                <w:b/>
              </w:rPr>
              <w:lastRenderedPageBreak/>
              <w:t xml:space="preserve">Power Points, </w:t>
            </w:r>
            <w:proofErr w:type="spellStart"/>
            <w:r>
              <w:rPr>
                <w:b/>
              </w:rPr>
              <w:t>Prezi</w:t>
            </w:r>
            <w:proofErr w:type="spellEnd"/>
            <w:r>
              <w:rPr>
                <w:b/>
              </w:rPr>
              <w:t>, etc.) based on weather related to</w:t>
            </w:r>
            <w:r w:rsidR="0001105B">
              <w:rPr>
                <w:b/>
              </w:rPr>
              <w:t>pics such as tornados and so on.</w:t>
            </w:r>
          </w:p>
          <w:p w:rsidR="00290BCC" w:rsidRPr="00882DDC" w:rsidRDefault="00290BCC" w:rsidP="0087435B">
            <w:pPr>
              <w:rPr>
                <w:b/>
              </w:rPr>
            </w:pPr>
          </w:p>
        </w:tc>
        <w:tc>
          <w:tcPr>
            <w:tcW w:w="3960" w:type="dxa"/>
            <w:gridSpan w:val="4"/>
            <w:vMerge w:val="restart"/>
            <w:shd w:val="clear" w:color="auto" w:fill="CCC0D9" w:themeFill="accent4" w:themeFillTint="66"/>
          </w:tcPr>
          <w:p w:rsidR="00290BCC" w:rsidRDefault="00290BCC" w:rsidP="00AD4E6D">
            <w:pPr>
              <w:rPr>
                <w:b/>
              </w:rPr>
            </w:pPr>
            <w:r>
              <w:rPr>
                <w:b/>
              </w:rPr>
              <w:lastRenderedPageBreak/>
              <w:t>Standards</w:t>
            </w:r>
          </w:p>
          <w:p w:rsidR="00290BCC" w:rsidRDefault="00290BCC" w:rsidP="00AD4E6D">
            <w:pPr>
              <w:rPr>
                <w:b/>
              </w:rPr>
            </w:pPr>
          </w:p>
          <w:p w:rsidR="00290BCC" w:rsidRDefault="00AD4E6D" w:rsidP="00AD4E6D">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87435B" w:rsidRDefault="0087435B" w:rsidP="00AD4E6D">
            <w:pPr>
              <w:rPr>
                <w:b/>
              </w:rPr>
            </w:pPr>
          </w:p>
          <w:p w:rsidR="00290BCC" w:rsidRDefault="0087435B" w:rsidP="00AD4E6D">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W.2.7: </w:t>
            </w:r>
            <w:r w:rsidRPr="00F00134">
              <w:rPr>
                <w:rFonts w:ascii="Verdana" w:eastAsia="Times New Roman" w:hAnsi="Verdana" w:cs="Times New Roman"/>
                <w:color w:val="595959"/>
                <w:sz w:val="17"/>
                <w:szCs w:val="17"/>
              </w:rPr>
              <w:t>Participate in shared research and writing projects.</w:t>
            </w:r>
          </w:p>
          <w:p w:rsidR="00B53C50" w:rsidRDefault="00B53C50" w:rsidP="00AD4E6D">
            <w:pPr>
              <w:rPr>
                <w:rFonts w:ascii="Verdana" w:eastAsia="Times New Roman" w:hAnsi="Verdana" w:cs="Times New Roman"/>
                <w:color w:val="595959"/>
                <w:sz w:val="17"/>
                <w:szCs w:val="17"/>
              </w:rPr>
            </w:pPr>
          </w:p>
          <w:p w:rsidR="00B53C50" w:rsidRDefault="00B53C50" w:rsidP="00AD4E6D">
            <w:pPr>
              <w:rPr>
                <w:b/>
              </w:rPr>
            </w:pPr>
            <w:r w:rsidRPr="00F00134">
              <w:rPr>
                <w:rFonts w:ascii="Verdana" w:eastAsia="Times New Roman" w:hAnsi="Verdana" w:cs="Times New Roman"/>
                <w:b/>
                <w:bCs/>
                <w:color w:val="595959"/>
                <w:sz w:val="17"/>
                <w:szCs w:val="17"/>
              </w:rPr>
              <w:t xml:space="preserve">SL.2.2: </w:t>
            </w:r>
            <w:r w:rsidRPr="00F00134">
              <w:rPr>
                <w:rFonts w:ascii="Verdana" w:eastAsia="Times New Roman" w:hAnsi="Verdana" w:cs="Times New Roman"/>
                <w:color w:val="595959"/>
                <w:sz w:val="17"/>
                <w:szCs w:val="17"/>
              </w:rPr>
              <w:t xml:space="preserve">Recount or describe key ideas or details from a text read aloud or information presented orally or through </w:t>
            </w:r>
            <w:r w:rsidRPr="00F00134">
              <w:rPr>
                <w:rFonts w:ascii="Verdana" w:eastAsia="Times New Roman" w:hAnsi="Verdana" w:cs="Times New Roman"/>
                <w:color w:val="595959"/>
                <w:sz w:val="17"/>
                <w:szCs w:val="17"/>
              </w:rPr>
              <w:lastRenderedPageBreak/>
              <w:t>other media.</w:t>
            </w:r>
          </w:p>
          <w:p w:rsidR="00290BCC" w:rsidRPr="00882DDC" w:rsidRDefault="00290BCC" w:rsidP="00AD4E6D">
            <w:pPr>
              <w:rPr>
                <w:b/>
              </w:rPr>
            </w:pPr>
          </w:p>
          <w:p w:rsidR="00290BCC" w:rsidRPr="00882DDC" w:rsidRDefault="00290BCC" w:rsidP="00AD4E6D">
            <w:pPr>
              <w:rPr>
                <w:b/>
              </w:rPr>
            </w:pPr>
          </w:p>
        </w:tc>
        <w:tc>
          <w:tcPr>
            <w:tcW w:w="2808" w:type="dxa"/>
            <w:gridSpan w:val="2"/>
            <w:shd w:val="clear" w:color="auto" w:fill="CCC0D9" w:themeFill="accent4" w:themeFillTint="66"/>
            <w:vAlign w:val="center"/>
          </w:tcPr>
          <w:p w:rsidR="00290BCC" w:rsidRDefault="00290BCC" w:rsidP="00FE4F8B">
            <w:pPr>
              <w:jc w:val="center"/>
              <w:rPr>
                <w:b/>
              </w:rPr>
            </w:pPr>
            <w:r>
              <w:rPr>
                <w:b/>
              </w:rPr>
              <w:lastRenderedPageBreak/>
              <w:t>“I Can” Statements</w:t>
            </w:r>
          </w:p>
          <w:p w:rsidR="00290BCC" w:rsidRDefault="00290BCC" w:rsidP="00FE4F8B">
            <w:pPr>
              <w:jc w:val="center"/>
              <w:rPr>
                <w:b/>
              </w:rPr>
            </w:pPr>
          </w:p>
          <w:p w:rsidR="00290BCC" w:rsidRDefault="00B53C50" w:rsidP="00B53C50">
            <w:pPr>
              <w:rPr>
                <w:b/>
              </w:rPr>
            </w:pPr>
            <w:r>
              <w:rPr>
                <w:b/>
              </w:rPr>
              <w:t>I can determine the topic or main idea of a text.</w:t>
            </w:r>
          </w:p>
          <w:p w:rsidR="00B53C50" w:rsidRDefault="00B53C50" w:rsidP="00B53C50">
            <w:pPr>
              <w:rPr>
                <w:b/>
              </w:rPr>
            </w:pPr>
          </w:p>
          <w:p w:rsidR="00B53C50" w:rsidRDefault="00B53C50" w:rsidP="00B53C50">
            <w:pPr>
              <w:rPr>
                <w:b/>
              </w:rPr>
            </w:pPr>
            <w:r>
              <w:rPr>
                <w:b/>
              </w:rPr>
              <w:t>I can explain the focus of each paragraph in a text.</w:t>
            </w:r>
          </w:p>
          <w:p w:rsidR="00EA593A" w:rsidRDefault="00EA593A" w:rsidP="00B53C50">
            <w:pPr>
              <w:rPr>
                <w:b/>
              </w:rPr>
            </w:pPr>
          </w:p>
          <w:p w:rsidR="00EA593A" w:rsidRDefault="00EA593A" w:rsidP="00B53C50">
            <w:pPr>
              <w:rPr>
                <w:b/>
              </w:rPr>
            </w:pPr>
            <w:r>
              <w:rPr>
                <w:b/>
              </w:rPr>
              <w:t>I can research a topic with others.</w:t>
            </w:r>
          </w:p>
          <w:p w:rsidR="00EA593A" w:rsidRDefault="00EA593A" w:rsidP="00B53C50">
            <w:pPr>
              <w:rPr>
                <w:b/>
              </w:rPr>
            </w:pPr>
          </w:p>
          <w:p w:rsidR="00290BCC" w:rsidRDefault="00EA593A" w:rsidP="00EA593A">
            <w:pPr>
              <w:rPr>
                <w:b/>
              </w:rPr>
            </w:pPr>
            <w:r>
              <w:rPr>
                <w:b/>
              </w:rPr>
              <w:t>I can work with others to write a research topic.</w:t>
            </w:r>
          </w:p>
          <w:p w:rsidR="00290BCC" w:rsidRPr="00882DDC" w:rsidRDefault="00290BCC" w:rsidP="00FE4F8B">
            <w:pPr>
              <w:rPr>
                <w:b/>
              </w:rPr>
            </w:pPr>
          </w:p>
        </w:tc>
      </w:tr>
      <w:tr w:rsidR="00290BCC" w:rsidTr="004B62A8">
        <w:trPr>
          <w:trHeight w:val="1747"/>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shd w:val="clear" w:color="auto" w:fill="CCC0D9" w:themeFill="accent4" w:themeFillTint="66"/>
            <w:vAlign w:val="center"/>
          </w:tcPr>
          <w:p w:rsidR="00290BCC" w:rsidRPr="00882DDC" w:rsidRDefault="00290BCC" w:rsidP="00FE4F8B">
            <w:pPr>
              <w:rPr>
                <w:b/>
              </w:rPr>
            </w:pPr>
          </w:p>
        </w:tc>
        <w:tc>
          <w:tcPr>
            <w:tcW w:w="3960" w:type="dxa"/>
            <w:gridSpan w:val="4"/>
            <w:vMerge/>
            <w:shd w:val="clear" w:color="auto" w:fill="CCC0D9" w:themeFill="accent4" w:themeFillTint="66"/>
            <w:vAlign w:val="center"/>
          </w:tcPr>
          <w:p w:rsidR="00290BCC" w:rsidRDefault="00290BCC" w:rsidP="00FE4F8B">
            <w:pPr>
              <w:rPr>
                <w:b/>
              </w:rPr>
            </w:pPr>
          </w:p>
        </w:tc>
        <w:tc>
          <w:tcPr>
            <w:tcW w:w="2808" w:type="dxa"/>
            <w:gridSpan w:val="2"/>
            <w:shd w:val="clear" w:color="auto" w:fill="CCC0D9" w:themeFill="accent4" w:themeFillTint="66"/>
            <w:vAlign w:val="center"/>
          </w:tcPr>
          <w:p w:rsidR="00290BCC" w:rsidRDefault="00290BCC" w:rsidP="00FE4F8B">
            <w:pPr>
              <w:jc w:val="center"/>
              <w:rPr>
                <w:b/>
              </w:rPr>
            </w:pPr>
            <w:r>
              <w:rPr>
                <w:b/>
              </w:rPr>
              <w:t>Essential Questions</w:t>
            </w:r>
          </w:p>
          <w:p w:rsidR="00290BCC" w:rsidRDefault="00290BCC" w:rsidP="00FE4F8B">
            <w:pPr>
              <w:jc w:val="center"/>
              <w:rPr>
                <w:b/>
              </w:rPr>
            </w:pPr>
          </w:p>
          <w:p w:rsidR="00290BCC" w:rsidRDefault="00EA593A" w:rsidP="00B53C50">
            <w:pPr>
              <w:rPr>
                <w:b/>
              </w:rPr>
            </w:pPr>
            <w:r>
              <w:rPr>
                <w:b/>
              </w:rPr>
              <w:t>What do good readers do?</w:t>
            </w:r>
          </w:p>
          <w:p w:rsidR="00EA593A" w:rsidRDefault="00EA593A" w:rsidP="00B53C50">
            <w:pPr>
              <w:rPr>
                <w:b/>
              </w:rPr>
            </w:pPr>
            <w:r>
              <w:rPr>
                <w:b/>
              </w:rPr>
              <w:t>Am I clear about what I just read?</w:t>
            </w:r>
          </w:p>
          <w:p w:rsidR="00290BCC" w:rsidRDefault="00EA593A" w:rsidP="00EA593A">
            <w:pPr>
              <w:rPr>
                <w:b/>
              </w:rPr>
            </w:pPr>
            <w:r>
              <w:rPr>
                <w:b/>
              </w:rPr>
              <w:t>How do I know?</w:t>
            </w:r>
          </w:p>
          <w:p w:rsidR="00290BCC" w:rsidRDefault="00EA593A" w:rsidP="00EA593A">
            <w:pPr>
              <w:rPr>
                <w:b/>
              </w:rPr>
            </w:pPr>
            <w:r>
              <w:rPr>
                <w:b/>
              </w:rPr>
              <w:t>What do good researchers do?</w:t>
            </w:r>
          </w:p>
        </w:tc>
      </w:tr>
      <w:tr w:rsidR="00290BCC" w:rsidRPr="00882DDC" w:rsidTr="004B62A8">
        <w:trPr>
          <w:trHeight w:val="1748"/>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val="restart"/>
            <w:shd w:val="clear" w:color="auto" w:fill="CCC0D9" w:themeFill="accent4" w:themeFillTint="66"/>
          </w:tcPr>
          <w:p w:rsidR="00290BCC" w:rsidRDefault="00290BCC" w:rsidP="0098501C">
            <w:pPr>
              <w:rPr>
                <w:b/>
              </w:rPr>
            </w:pPr>
            <w:r w:rsidRPr="00882DDC">
              <w:rPr>
                <w:b/>
              </w:rPr>
              <w:t>Jan Richardson Strategies</w:t>
            </w:r>
          </w:p>
          <w:p w:rsidR="00290BCC" w:rsidRDefault="00290BCC" w:rsidP="0098501C">
            <w:pPr>
              <w:rPr>
                <w:b/>
              </w:rPr>
            </w:pPr>
          </w:p>
          <w:p w:rsidR="0098501C" w:rsidRDefault="0098501C" w:rsidP="0098501C">
            <w:pPr>
              <w:rPr>
                <w:b/>
              </w:rPr>
            </w:pPr>
            <w:r>
              <w:rPr>
                <w:b/>
              </w:rPr>
              <w:t>In fiction literature, use S-W-B-S (pg. 221), VIP (Very Important Part) pg. 215 and Five Finger Retell (pg. 164).</w:t>
            </w:r>
          </w:p>
          <w:p w:rsidR="004B62A8" w:rsidRDefault="004B62A8" w:rsidP="0098501C">
            <w:pPr>
              <w:rPr>
                <w:b/>
              </w:rPr>
            </w:pPr>
          </w:p>
          <w:p w:rsidR="004B62A8" w:rsidRDefault="004B62A8" w:rsidP="0098501C">
            <w:pPr>
              <w:rPr>
                <w:b/>
              </w:rPr>
            </w:pPr>
          </w:p>
          <w:p w:rsidR="0098501C" w:rsidRDefault="0098501C" w:rsidP="0098501C">
            <w:pPr>
              <w:rPr>
                <w:b/>
              </w:rPr>
            </w:pPr>
            <w:r>
              <w:rPr>
                <w:b/>
              </w:rPr>
              <w:t>In informational texts, use key words/summary (pg. 222).</w:t>
            </w: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tc>
        <w:tc>
          <w:tcPr>
            <w:tcW w:w="3960" w:type="dxa"/>
            <w:gridSpan w:val="4"/>
            <w:vMerge w:val="restart"/>
            <w:shd w:val="clear" w:color="auto" w:fill="CCC0D9" w:themeFill="accent4" w:themeFillTint="66"/>
            <w:vAlign w:val="center"/>
          </w:tcPr>
          <w:p w:rsidR="00290BCC" w:rsidRDefault="00290BCC" w:rsidP="00FE4F8B">
            <w:pPr>
              <w:rPr>
                <w:b/>
              </w:rPr>
            </w:pPr>
            <w:r>
              <w:rPr>
                <w:b/>
              </w:rPr>
              <w:t>Standards</w:t>
            </w:r>
          </w:p>
          <w:p w:rsidR="00290BCC" w:rsidRDefault="00290BCC" w:rsidP="00FE4F8B">
            <w:pPr>
              <w:rPr>
                <w:b/>
              </w:rPr>
            </w:pPr>
          </w:p>
          <w:p w:rsidR="0098501C" w:rsidRDefault="0098501C" w:rsidP="0098501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98501C" w:rsidRDefault="0098501C" w:rsidP="0098501C">
            <w:pPr>
              <w:rPr>
                <w:b/>
              </w:rPr>
            </w:pPr>
          </w:p>
          <w:p w:rsidR="0098501C" w:rsidRDefault="0098501C" w:rsidP="0098501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tc>
        <w:tc>
          <w:tcPr>
            <w:tcW w:w="2808" w:type="dxa"/>
            <w:gridSpan w:val="2"/>
            <w:shd w:val="clear" w:color="auto" w:fill="CCC0D9" w:themeFill="accent4" w:themeFillTint="66"/>
            <w:vAlign w:val="center"/>
          </w:tcPr>
          <w:p w:rsidR="00290BCC" w:rsidRDefault="00290BCC" w:rsidP="00FE4F8B">
            <w:pPr>
              <w:rPr>
                <w:b/>
              </w:rPr>
            </w:pPr>
            <w:r>
              <w:rPr>
                <w:b/>
              </w:rPr>
              <w:t>“I Can” Statements</w:t>
            </w:r>
          </w:p>
          <w:p w:rsidR="00290BCC" w:rsidRDefault="00290BCC" w:rsidP="00FE4F8B">
            <w:pPr>
              <w:rPr>
                <w:b/>
              </w:rPr>
            </w:pPr>
          </w:p>
          <w:p w:rsidR="0098501C" w:rsidRDefault="0098501C" w:rsidP="0098501C">
            <w:pPr>
              <w:rPr>
                <w:b/>
              </w:rPr>
            </w:pPr>
            <w:r>
              <w:rPr>
                <w:b/>
              </w:rPr>
              <w:t>I can retell the text using the five finger retell or SWBS.</w:t>
            </w:r>
          </w:p>
          <w:p w:rsidR="0098501C" w:rsidRDefault="0098501C" w:rsidP="0098501C">
            <w:pPr>
              <w:rPr>
                <w:b/>
              </w:rPr>
            </w:pPr>
          </w:p>
          <w:p w:rsidR="0098501C" w:rsidRDefault="0098501C" w:rsidP="0098501C">
            <w:pPr>
              <w:rPr>
                <w:b/>
              </w:rPr>
            </w:pPr>
            <w:r>
              <w:rPr>
                <w:b/>
              </w:rPr>
              <w:t>I can closely read complex grade level texts.</w:t>
            </w:r>
          </w:p>
          <w:p w:rsidR="0098501C" w:rsidRDefault="0098501C" w:rsidP="0098501C">
            <w:pPr>
              <w:rPr>
                <w:b/>
              </w:rPr>
            </w:pPr>
          </w:p>
          <w:p w:rsidR="0098501C" w:rsidRDefault="0098501C" w:rsidP="0098501C">
            <w:pPr>
              <w:rPr>
                <w:b/>
              </w:rPr>
            </w:pPr>
            <w:r>
              <w:rPr>
                <w:b/>
              </w:rPr>
              <w:t>I can reread a text to find more information or clarify ideas.</w:t>
            </w:r>
          </w:p>
          <w:p w:rsidR="0098501C" w:rsidRDefault="0098501C" w:rsidP="0098501C">
            <w:pPr>
              <w:rPr>
                <w:b/>
              </w:rPr>
            </w:pPr>
          </w:p>
          <w:p w:rsidR="00290BCC" w:rsidRPr="00882DDC" w:rsidRDefault="0098501C" w:rsidP="00AD4E6D">
            <w:pPr>
              <w:rPr>
                <w:b/>
              </w:rPr>
            </w:pPr>
            <w:r>
              <w:rPr>
                <w:b/>
              </w:rPr>
              <w:t>I can use reading strategies to help me understand difficult and complex texts</w:t>
            </w:r>
          </w:p>
        </w:tc>
      </w:tr>
      <w:tr w:rsidR="00290BCC" w:rsidTr="004B62A8">
        <w:trPr>
          <w:trHeight w:val="1747"/>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shd w:val="clear" w:color="auto" w:fill="CCC0D9" w:themeFill="accent4" w:themeFillTint="66"/>
            <w:vAlign w:val="center"/>
          </w:tcPr>
          <w:p w:rsidR="00290BCC" w:rsidRPr="00882DDC" w:rsidRDefault="00290BCC" w:rsidP="00FE4F8B">
            <w:pPr>
              <w:rPr>
                <w:b/>
              </w:rPr>
            </w:pPr>
          </w:p>
        </w:tc>
        <w:tc>
          <w:tcPr>
            <w:tcW w:w="3960" w:type="dxa"/>
            <w:gridSpan w:val="4"/>
            <w:vMerge/>
            <w:shd w:val="clear" w:color="auto" w:fill="CCC0D9" w:themeFill="accent4" w:themeFillTint="66"/>
            <w:vAlign w:val="center"/>
          </w:tcPr>
          <w:p w:rsidR="00290BCC" w:rsidRDefault="00290BCC" w:rsidP="00FE4F8B">
            <w:pPr>
              <w:rPr>
                <w:b/>
              </w:rPr>
            </w:pPr>
          </w:p>
        </w:tc>
        <w:tc>
          <w:tcPr>
            <w:tcW w:w="2808" w:type="dxa"/>
            <w:gridSpan w:val="2"/>
            <w:shd w:val="clear" w:color="auto" w:fill="CCC0D9" w:themeFill="accent4" w:themeFillTint="66"/>
            <w:vAlign w:val="center"/>
          </w:tcPr>
          <w:p w:rsidR="00290BCC" w:rsidRDefault="00290BCC" w:rsidP="00FE4F8B">
            <w:pPr>
              <w:rPr>
                <w:b/>
              </w:rPr>
            </w:pPr>
            <w:r>
              <w:rPr>
                <w:b/>
              </w:rPr>
              <w:t>Essential Questions</w:t>
            </w:r>
          </w:p>
          <w:p w:rsidR="0098501C" w:rsidRDefault="0098501C" w:rsidP="00FE4F8B">
            <w:pPr>
              <w:rPr>
                <w:b/>
              </w:rPr>
            </w:pPr>
          </w:p>
          <w:p w:rsidR="0098501C" w:rsidRDefault="0098501C" w:rsidP="0098501C">
            <w:pPr>
              <w:rPr>
                <w:b/>
              </w:rPr>
            </w:pPr>
            <w:r>
              <w:rPr>
                <w:b/>
              </w:rPr>
              <w:t>Why does it matter? What makes a story a great story?</w:t>
            </w:r>
          </w:p>
          <w:p w:rsidR="0098501C" w:rsidRDefault="0098501C" w:rsidP="0098501C">
            <w:pPr>
              <w:rPr>
                <w:b/>
              </w:rPr>
            </w:pPr>
            <w:r>
              <w:rPr>
                <w:b/>
              </w:rPr>
              <w:t>What do good readers do?</w:t>
            </w:r>
          </w:p>
          <w:p w:rsidR="00290BCC" w:rsidRDefault="0098501C" w:rsidP="0098501C">
            <w:pPr>
              <w:rPr>
                <w:b/>
              </w:rPr>
            </w:pPr>
            <w:r>
              <w:rPr>
                <w:b/>
              </w:rPr>
              <w:t>Am I clear about what I just read?  How do I know?</w:t>
            </w:r>
          </w:p>
          <w:p w:rsidR="00290BCC" w:rsidRDefault="00290BCC" w:rsidP="00FE4F8B">
            <w:pPr>
              <w:rPr>
                <w:b/>
              </w:rPr>
            </w:pPr>
          </w:p>
        </w:tc>
      </w:tr>
      <w:tr w:rsidR="00290BCC" w:rsidRPr="00882DDC" w:rsidTr="004B62A8">
        <w:trPr>
          <w:trHeight w:val="1748"/>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val="restart"/>
            <w:shd w:val="clear" w:color="auto" w:fill="CCC0D9" w:themeFill="accent4" w:themeFillTint="66"/>
            <w:vAlign w:val="center"/>
          </w:tcPr>
          <w:p w:rsidR="00290BCC" w:rsidRDefault="00290BCC" w:rsidP="00FE4F8B">
            <w:pPr>
              <w:rPr>
                <w:b/>
              </w:rPr>
            </w:pPr>
            <w:r w:rsidRPr="00882DDC">
              <w:rPr>
                <w:b/>
              </w:rPr>
              <w:t xml:space="preserve">Other Whole Group Reading </w:t>
            </w:r>
            <w:r>
              <w:rPr>
                <w:b/>
              </w:rPr>
              <w:t>Learning Experiences</w:t>
            </w:r>
          </w:p>
          <w:p w:rsidR="00290BCC" w:rsidRDefault="00290BCC" w:rsidP="00FE4F8B">
            <w:pPr>
              <w:rPr>
                <w:b/>
              </w:rPr>
            </w:pPr>
          </w:p>
          <w:p w:rsidR="00290BCC" w:rsidRDefault="00772F01" w:rsidP="00FE4F8B">
            <w:pPr>
              <w:rPr>
                <w:b/>
              </w:rPr>
            </w:pPr>
            <w:r>
              <w:rPr>
                <w:b/>
              </w:rPr>
              <w:t>“Explorations in Nonfiction Writing” by Tony Stead and Linda Hoyt; Session 2: Introduction to the R.A.N. chart</w:t>
            </w:r>
          </w:p>
          <w:p w:rsidR="00772F01" w:rsidRDefault="00772F01" w:rsidP="00FE4F8B">
            <w:pPr>
              <w:rPr>
                <w:b/>
              </w:rPr>
            </w:pPr>
          </w:p>
          <w:p w:rsidR="00772F01" w:rsidRDefault="00772F01" w:rsidP="00FE4F8B">
            <w:pPr>
              <w:rPr>
                <w:b/>
              </w:rPr>
            </w:pPr>
            <w:r>
              <w:rPr>
                <w:b/>
              </w:rPr>
              <w:t xml:space="preserve">Randolph County Follett Shelf e-books collection: nonfiction texts “Tornadoes” by Matt </w:t>
            </w:r>
            <w:proofErr w:type="spellStart"/>
            <w:r>
              <w:rPr>
                <w:b/>
              </w:rPr>
              <w:t>Doeden</w:t>
            </w:r>
            <w:proofErr w:type="spellEnd"/>
            <w:r>
              <w:rPr>
                <w:b/>
              </w:rPr>
              <w:t xml:space="preserve"> and “Do tornadoes really twist?” by Melvin Berger</w:t>
            </w:r>
          </w:p>
          <w:p w:rsidR="00290BCC" w:rsidRDefault="00290BCC" w:rsidP="00FE4F8B">
            <w:pPr>
              <w:rPr>
                <w:b/>
              </w:rPr>
            </w:pPr>
          </w:p>
          <w:p w:rsidR="00290BCC" w:rsidRDefault="00290BCC" w:rsidP="00FE4F8B">
            <w:pPr>
              <w:rPr>
                <w:b/>
              </w:rPr>
            </w:pPr>
          </w:p>
          <w:p w:rsidR="001C5A1B" w:rsidRDefault="001C5A1B" w:rsidP="00FE4F8B">
            <w:pPr>
              <w:rPr>
                <w:b/>
              </w:rPr>
            </w:pPr>
          </w:p>
          <w:p w:rsidR="001C5A1B" w:rsidRPr="001C5A1B" w:rsidRDefault="001C5A1B" w:rsidP="001C5A1B"/>
          <w:p w:rsidR="001C5A1B" w:rsidRPr="001C5A1B" w:rsidRDefault="001C5A1B" w:rsidP="001C5A1B"/>
          <w:p w:rsidR="001C5A1B" w:rsidRPr="001C5A1B" w:rsidRDefault="001C5A1B" w:rsidP="001C5A1B"/>
          <w:p w:rsidR="001C5A1B" w:rsidRPr="001C5A1B" w:rsidRDefault="001C5A1B" w:rsidP="001C5A1B"/>
          <w:p w:rsidR="001C5A1B" w:rsidRPr="001C5A1B" w:rsidRDefault="001C5A1B" w:rsidP="001C5A1B"/>
          <w:p w:rsidR="001C5A1B" w:rsidRPr="001C5A1B" w:rsidRDefault="001C5A1B" w:rsidP="001C5A1B"/>
          <w:p w:rsidR="001C5A1B" w:rsidRPr="001C5A1B" w:rsidRDefault="001C5A1B" w:rsidP="001C5A1B"/>
          <w:p w:rsidR="00290BCC" w:rsidRPr="001C5A1B" w:rsidRDefault="00290BCC" w:rsidP="001C5A1B"/>
        </w:tc>
        <w:tc>
          <w:tcPr>
            <w:tcW w:w="3960" w:type="dxa"/>
            <w:gridSpan w:val="4"/>
            <w:vMerge w:val="restart"/>
            <w:shd w:val="clear" w:color="auto" w:fill="CCC0D9" w:themeFill="accent4" w:themeFillTint="66"/>
            <w:vAlign w:val="center"/>
          </w:tcPr>
          <w:p w:rsidR="00290BCC" w:rsidRDefault="00290BCC" w:rsidP="00FE4F8B">
            <w:pPr>
              <w:rPr>
                <w:b/>
              </w:rPr>
            </w:pPr>
            <w:r>
              <w:rPr>
                <w:b/>
              </w:rPr>
              <w:t>Standards</w:t>
            </w:r>
          </w:p>
          <w:p w:rsidR="00290BCC" w:rsidRDefault="00290BCC" w:rsidP="00FE4F8B">
            <w:pPr>
              <w:rPr>
                <w:b/>
              </w:rPr>
            </w:pPr>
          </w:p>
          <w:p w:rsidR="00E83D7F" w:rsidRDefault="00E83D7F" w:rsidP="00E83D7F">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E83D7F" w:rsidRDefault="00E83D7F" w:rsidP="00E83D7F">
            <w:pPr>
              <w:rPr>
                <w:b/>
              </w:rPr>
            </w:pPr>
          </w:p>
          <w:p w:rsidR="00E83D7F" w:rsidRDefault="00E83D7F" w:rsidP="00E83D7F">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W.2.7: </w:t>
            </w:r>
            <w:r w:rsidRPr="00F00134">
              <w:rPr>
                <w:rFonts w:ascii="Verdana" w:eastAsia="Times New Roman" w:hAnsi="Verdana" w:cs="Times New Roman"/>
                <w:color w:val="595959"/>
                <w:sz w:val="17"/>
                <w:szCs w:val="17"/>
              </w:rPr>
              <w:t>Participate in shared research and writing projects.</w:t>
            </w:r>
          </w:p>
          <w:p w:rsidR="00E83D7F" w:rsidRDefault="00E83D7F" w:rsidP="00E83D7F">
            <w:pPr>
              <w:rPr>
                <w:rFonts w:ascii="Verdana" w:eastAsia="Times New Roman" w:hAnsi="Verdana" w:cs="Times New Roman"/>
                <w:color w:val="595959"/>
                <w:sz w:val="17"/>
                <w:szCs w:val="17"/>
              </w:rPr>
            </w:pPr>
          </w:p>
          <w:p w:rsidR="00290BCC" w:rsidRDefault="00E83D7F" w:rsidP="001C5A1B">
            <w:pPr>
              <w:rPr>
                <w:b/>
              </w:rPr>
            </w:pPr>
            <w:r w:rsidRPr="00F00134">
              <w:rPr>
                <w:rFonts w:ascii="Verdana" w:eastAsia="Times New Roman" w:hAnsi="Verdana" w:cs="Times New Roman"/>
                <w:b/>
                <w:bCs/>
                <w:color w:val="595959"/>
                <w:sz w:val="17"/>
                <w:szCs w:val="17"/>
              </w:rPr>
              <w:t xml:space="preserve">SL.2.2: </w:t>
            </w:r>
            <w:r w:rsidRPr="00F00134">
              <w:rPr>
                <w:rFonts w:ascii="Verdana" w:eastAsia="Times New Roman" w:hAnsi="Verdana" w:cs="Times New Roman"/>
                <w:color w:val="595959"/>
                <w:sz w:val="17"/>
                <w:szCs w:val="17"/>
              </w:rPr>
              <w:t>Recount or describe key ideas or details from a text read aloud or information presented orally or through other media.</w:t>
            </w:r>
          </w:p>
        </w:tc>
        <w:tc>
          <w:tcPr>
            <w:tcW w:w="2808" w:type="dxa"/>
            <w:gridSpan w:val="2"/>
            <w:shd w:val="clear" w:color="auto" w:fill="CCC0D9" w:themeFill="accent4" w:themeFillTint="66"/>
            <w:vAlign w:val="center"/>
          </w:tcPr>
          <w:p w:rsidR="00290BCC" w:rsidRDefault="00290BCC" w:rsidP="00FE4F8B">
            <w:pPr>
              <w:rPr>
                <w:b/>
              </w:rPr>
            </w:pPr>
            <w:r>
              <w:rPr>
                <w:b/>
              </w:rPr>
              <w:t>“I Can” Statements</w:t>
            </w:r>
          </w:p>
          <w:p w:rsidR="00290BCC" w:rsidRDefault="00290BCC" w:rsidP="00FE4F8B">
            <w:pPr>
              <w:rPr>
                <w:b/>
              </w:rPr>
            </w:pPr>
          </w:p>
          <w:p w:rsidR="00EA593A" w:rsidRDefault="00EA593A" w:rsidP="00EA593A">
            <w:pPr>
              <w:rPr>
                <w:b/>
              </w:rPr>
            </w:pPr>
            <w:r>
              <w:rPr>
                <w:b/>
              </w:rPr>
              <w:t>What do good readers do?</w:t>
            </w:r>
          </w:p>
          <w:p w:rsidR="00EA593A" w:rsidRDefault="00EA593A" w:rsidP="00EA593A">
            <w:pPr>
              <w:rPr>
                <w:b/>
              </w:rPr>
            </w:pPr>
            <w:r>
              <w:rPr>
                <w:b/>
              </w:rPr>
              <w:t>Am I clear about what I just read?</w:t>
            </w:r>
          </w:p>
          <w:p w:rsidR="00EA593A" w:rsidRDefault="00EA593A" w:rsidP="00EA593A">
            <w:pPr>
              <w:rPr>
                <w:b/>
              </w:rPr>
            </w:pPr>
            <w:r>
              <w:rPr>
                <w:b/>
              </w:rPr>
              <w:t>How do I know?</w:t>
            </w:r>
          </w:p>
          <w:p w:rsidR="00290BCC" w:rsidRDefault="00EA593A" w:rsidP="00FE4F8B">
            <w:pPr>
              <w:rPr>
                <w:b/>
              </w:rPr>
            </w:pPr>
            <w:r>
              <w:rPr>
                <w:b/>
              </w:rPr>
              <w:t>What do good researchers do?</w:t>
            </w:r>
          </w:p>
          <w:p w:rsidR="00290BCC" w:rsidRPr="00882DDC" w:rsidRDefault="00290BCC" w:rsidP="00FE4F8B">
            <w:pPr>
              <w:rPr>
                <w:b/>
              </w:rPr>
            </w:pPr>
          </w:p>
        </w:tc>
      </w:tr>
      <w:tr w:rsidR="00290BCC" w:rsidTr="004B62A8">
        <w:trPr>
          <w:trHeight w:val="1747"/>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shd w:val="clear" w:color="auto" w:fill="CCC0D9" w:themeFill="accent4" w:themeFillTint="66"/>
            <w:vAlign w:val="center"/>
          </w:tcPr>
          <w:p w:rsidR="00290BCC" w:rsidRPr="00882DDC" w:rsidRDefault="00290BCC" w:rsidP="00FE4F8B">
            <w:pPr>
              <w:rPr>
                <w:b/>
              </w:rPr>
            </w:pPr>
          </w:p>
        </w:tc>
        <w:tc>
          <w:tcPr>
            <w:tcW w:w="3960" w:type="dxa"/>
            <w:gridSpan w:val="4"/>
            <w:vMerge/>
            <w:shd w:val="clear" w:color="auto" w:fill="CCC0D9" w:themeFill="accent4" w:themeFillTint="66"/>
            <w:vAlign w:val="center"/>
          </w:tcPr>
          <w:p w:rsidR="00290BCC" w:rsidRDefault="00290BCC" w:rsidP="00FE4F8B">
            <w:pPr>
              <w:rPr>
                <w:b/>
              </w:rPr>
            </w:pPr>
          </w:p>
        </w:tc>
        <w:tc>
          <w:tcPr>
            <w:tcW w:w="2808" w:type="dxa"/>
            <w:gridSpan w:val="2"/>
            <w:shd w:val="clear" w:color="auto" w:fill="CCC0D9" w:themeFill="accent4" w:themeFillTint="66"/>
          </w:tcPr>
          <w:p w:rsidR="00290BCC" w:rsidRDefault="00290BCC" w:rsidP="001C5A1B">
            <w:pPr>
              <w:rPr>
                <w:b/>
              </w:rPr>
            </w:pPr>
            <w:r>
              <w:rPr>
                <w:b/>
              </w:rPr>
              <w:t>Essential Questions</w:t>
            </w:r>
          </w:p>
          <w:p w:rsidR="00290BCC" w:rsidRDefault="00290BCC" w:rsidP="001C5A1B">
            <w:pPr>
              <w:rPr>
                <w:b/>
              </w:rPr>
            </w:pPr>
          </w:p>
          <w:p w:rsidR="00EA593A" w:rsidRDefault="00EA593A" w:rsidP="001C5A1B">
            <w:pPr>
              <w:rPr>
                <w:b/>
              </w:rPr>
            </w:pPr>
            <w:r>
              <w:rPr>
                <w:b/>
              </w:rPr>
              <w:t>What do good readers do?</w:t>
            </w:r>
          </w:p>
          <w:p w:rsidR="00EA593A" w:rsidRDefault="00EA593A" w:rsidP="001C5A1B">
            <w:pPr>
              <w:rPr>
                <w:b/>
              </w:rPr>
            </w:pPr>
            <w:r>
              <w:rPr>
                <w:b/>
              </w:rPr>
              <w:t>Am I clear about what I just read?</w:t>
            </w:r>
          </w:p>
          <w:p w:rsidR="00EA593A" w:rsidRDefault="00EA593A" w:rsidP="001C5A1B">
            <w:pPr>
              <w:rPr>
                <w:b/>
              </w:rPr>
            </w:pPr>
            <w:r>
              <w:rPr>
                <w:b/>
              </w:rPr>
              <w:t>How do I know?</w:t>
            </w:r>
          </w:p>
          <w:p w:rsidR="00290BCC" w:rsidRDefault="00EA593A" w:rsidP="001C5A1B">
            <w:pPr>
              <w:rPr>
                <w:b/>
              </w:rPr>
            </w:pPr>
            <w:r>
              <w:rPr>
                <w:b/>
              </w:rPr>
              <w:t>What do good researchers d</w:t>
            </w:r>
            <w:r w:rsidR="001C5A1B">
              <w:rPr>
                <w:b/>
              </w:rPr>
              <w:t>o?</w:t>
            </w:r>
          </w:p>
        </w:tc>
      </w:tr>
      <w:tr w:rsidR="00290BCC" w:rsidRPr="00F8060C" w:rsidTr="004B62A8">
        <w:trPr>
          <w:trHeight w:val="1883"/>
        </w:trPr>
        <w:tc>
          <w:tcPr>
            <w:tcW w:w="1908" w:type="dxa"/>
            <w:vMerge w:val="restart"/>
            <w:shd w:val="clear" w:color="auto" w:fill="CCC0D9" w:themeFill="accent4" w:themeFillTint="66"/>
            <w:vAlign w:val="center"/>
          </w:tcPr>
          <w:p w:rsidR="00290BCC" w:rsidRDefault="00290BCC" w:rsidP="00FE4F8B">
            <w:pPr>
              <w:jc w:val="center"/>
              <w:rPr>
                <w:b/>
              </w:rPr>
            </w:pPr>
            <w:r>
              <w:rPr>
                <w:b/>
              </w:rPr>
              <w:t>Writer’s Workshop</w:t>
            </w:r>
          </w:p>
        </w:tc>
        <w:tc>
          <w:tcPr>
            <w:tcW w:w="5940" w:type="dxa"/>
            <w:gridSpan w:val="3"/>
            <w:vMerge w:val="restart"/>
            <w:shd w:val="clear" w:color="auto" w:fill="CCC0D9" w:themeFill="accent4" w:themeFillTint="66"/>
          </w:tcPr>
          <w:p w:rsidR="00290BCC" w:rsidRDefault="00290BCC" w:rsidP="0087435B"/>
          <w:p w:rsidR="00E73C24" w:rsidRDefault="00290BCC" w:rsidP="0087435B">
            <w:pPr>
              <w:rPr>
                <w:b/>
              </w:rPr>
            </w:pPr>
            <w:r w:rsidRPr="00882DDC">
              <w:rPr>
                <w:b/>
              </w:rPr>
              <w:t xml:space="preserve">Resource:    </w:t>
            </w:r>
            <w:r w:rsidR="00E73C24">
              <w:rPr>
                <w:b/>
              </w:rPr>
              <w:t xml:space="preserve"> </w:t>
            </w:r>
          </w:p>
          <w:p w:rsidR="00290BCC" w:rsidRDefault="00290BCC" w:rsidP="0087435B">
            <w:pPr>
              <w:rPr>
                <w:b/>
              </w:rPr>
            </w:pPr>
          </w:p>
          <w:p w:rsidR="009E4B60" w:rsidRPr="00985D7E" w:rsidRDefault="009E4B60" w:rsidP="009E4B60">
            <w:pPr>
              <w:rPr>
                <w:rFonts w:cs="Calibri"/>
                <w:b/>
                <w:sz w:val="24"/>
                <w:szCs w:val="20"/>
                <w:u w:val="single"/>
              </w:rPr>
            </w:pPr>
            <w:r w:rsidRPr="00985D7E">
              <w:rPr>
                <w:rFonts w:cs="Calibri"/>
                <w:b/>
                <w:sz w:val="24"/>
                <w:szCs w:val="20"/>
                <w:u w:val="single"/>
              </w:rPr>
              <w:t xml:space="preserve">Explorations in Nonfiction Writing </w:t>
            </w:r>
          </w:p>
          <w:p w:rsidR="009E4B60" w:rsidRPr="00985D7E" w:rsidRDefault="009E4B60" w:rsidP="009E4B60">
            <w:pPr>
              <w:numPr>
                <w:ilvl w:val="0"/>
                <w:numId w:val="19"/>
              </w:numPr>
              <w:rPr>
                <w:sz w:val="28"/>
                <w:szCs w:val="20"/>
              </w:rPr>
            </w:pPr>
            <w:r w:rsidRPr="00985D7E">
              <w:rPr>
                <w:sz w:val="24"/>
                <w:szCs w:val="20"/>
              </w:rPr>
              <w:t>Writing to Inform p. 1-53</w:t>
            </w:r>
          </w:p>
          <w:p w:rsidR="009E4B60" w:rsidRPr="00985D7E" w:rsidRDefault="009E4B60" w:rsidP="009E4B60">
            <w:pPr>
              <w:ind w:left="720"/>
              <w:rPr>
                <w:sz w:val="28"/>
                <w:szCs w:val="20"/>
              </w:rPr>
            </w:pPr>
          </w:p>
          <w:p w:rsidR="009E4B60" w:rsidRPr="00985D7E" w:rsidRDefault="009E4B60" w:rsidP="009E4B60">
            <w:pPr>
              <w:rPr>
                <w:b/>
                <w:sz w:val="24"/>
                <w:szCs w:val="20"/>
                <w:u w:val="single"/>
              </w:rPr>
            </w:pPr>
            <w:r w:rsidRPr="00985D7E">
              <w:rPr>
                <w:b/>
                <w:sz w:val="24"/>
                <w:szCs w:val="20"/>
              </w:rPr>
              <w:t>*</w:t>
            </w:r>
            <w:r w:rsidRPr="00985D7E">
              <w:rPr>
                <w:b/>
                <w:sz w:val="24"/>
                <w:szCs w:val="20"/>
                <w:u w:val="single"/>
              </w:rPr>
              <w:t>Poetry Writing</w:t>
            </w:r>
          </w:p>
          <w:p w:rsidR="009E4B60" w:rsidRPr="00985D7E" w:rsidRDefault="009E4B60" w:rsidP="009E4B60">
            <w:pPr>
              <w:rPr>
                <w:b/>
                <w:sz w:val="24"/>
                <w:szCs w:val="20"/>
              </w:rPr>
            </w:pPr>
          </w:p>
          <w:p w:rsidR="009E4B60" w:rsidRPr="00985D7E" w:rsidRDefault="009E4B60" w:rsidP="009E4B60">
            <w:pPr>
              <w:rPr>
                <w:sz w:val="24"/>
                <w:szCs w:val="20"/>
              </w:rPr>
            </w:pPr>
            <w:r w:rsidRPr="00985D7E">
              <w:rPr>
                <w:b/>
                <w:sz w:val="24"/>
                <w:szCs w:val="20"/>
                <w:u w:val="single"/>
              </w:rPr>
              <w:t>Calkins</w:t>
            </w:r>
          </w:p>
          <w:p w:rsidR="009E4B60" w:rsidRPr="00985D7E" w:rsidRDefault="009E4B60" w:rsidP="009E4B60">
            <w:pPr>
              <w:pStyle w:val="ListParagraph"/>
              <w:numPr>
                <w:ilvl w:val="0"/>
                <w:numId w:val="20"/>
              </w:numPr>
              <w:rPr>
                <w:sz w:val="24"/>
                <w:szCs w:val="20"/>
              </w:rPr>
            </w:pPr>
            <w:r w:rsidRPr="00985D7E">
              <w:rPr>
                <w:sz w:val="24"/>
                <w:szCs w:val="20"/>
              </w:rPr>
              <w:t>Powerful Thoughts in Tiny Packages</w:t>
            </w:r>
            <w:r w:rsidRPr="00985D7E">
              <w:rPr>
                <w:b/>
                <w:sz w:val="28"/>
                <w:szCs w:val="20"/>
              </w:rPr>
              <w:t xml:space="preserve"> </w:t>
            </w:r>
            <w:r w:rsidRPr="00985D7E">
              <w:rPr>
                <w:sz w:val="24"/>
                <w:szCs w:val="20"/>
              </w:rPr>
              <w:t>(16 sessions)</w:t>
            </w:r>
          </w:p>
          <w:p w:rsidR="009E4B60" w:rsidRPr="00985D7E" w:rsidRDefault="009E4B60" w:rsidP="009E4B60">
            <w:pPr>
              <w:pStyle w:val="ListParagraph"/>
              <w:rPr>
                <w:sz w:val="24"/>
                <w:szCs w:val="20"/>
              </w:rPr>
            </w:pPr>
          </w:p>
          <w:p w:rsidR="009E4B60" w:rsidRPr="00985D7E" w:rsidRDefault="009E4B60" w:rsidP="009E4B60">
            <w:pPr>
              <w:rPr>
                <w:rFonts w:cs="Calibri"/>
                <w:b/>
                <w:sz w:val="24"/>
                <w:szCs w:val="20"/>
                <w:u w:val="single"/>
              </w:rPr>
            </w:pPr>
            <w:r w:rsidRPr="00985D7E">
              <w:rPr>
                <w:rFonts w:cs="Calibri"/>
                <w:b/>
                <w:sz w:val="24"/>
                <w:szCs w:val="20"/>
                <w:u w:val="single"/>
              </w:rPr>
              <w:t xml:space="preserve">Explorations in Nonfiction Writing </w:t>
            </w:r>
          </w:p>
          <w:p w:rsidR="009E4B60" w:rsidRPr="009E4B60" w:rsidRDefault="009E4B60" w:rsidP="009E4B60">
            <w:pPr>
              <w:numPr>
                <w:ilvl w:val="0"/>
                <w:numId w:val="19"/>
              </w:numPr>
              <w:rPr>
                <w:sz w:val="28"/>
                <w:szCs w:val="20"/>
              </w:rPr>
            </w:pPr>
            <w:r w:rsidRPr="00985D7E">
              <w:rPr>
                <w:sz w:val="24"/>
                <w:szCs w:val="20"/>
              </w:rPr>
              <w:t>Power Write: Informational Poem p. 70</w:t>
            </w:r>
          </w:p>
          <w:p w:rsidR="009E4B60" w:rsidRDefault="009E4B60" w:rsidP="009E4B60">
            <w:pPr>
              <w:rPr>
                <w:sz w:val="24"/>
                <w:szCs w:val="20"/>
              </w:rPr>
            </w:pPr>
          </w:p>
          <w:p w:rsidR="009E4B60" w:rsidRPr="009E4B60" w:rsidRDefault="009E4B60" w:rsidP="009E4B60">
            <w:pPr>
              <w:rPr>
                <w:b/>
                <w:sz w:val="24"/>
                <w:szCs w:val="20"/>
                <w:u w:val="single"/>
              </w:rPr>
            </w:pPr>
            <w:r w:rsidRPr="009E4B60">
              <w:rPr>
                <w:b/>
                <w:sz w:val="24"/>
                <w:szCs w:val="20"/>
                <w:u w:val="single"/>
              </w:rPr>
              <w:t>Second Grade Poetry Unit</w:t>
            </w:r>
          </w:p>
          <w:p w:rsidR="009E4B60" w:rsidRPr="009E4B60" w:rsidRDefault="009E4B60" w:rsidP="009E4B60">
            <w:pPr>
              <w:pStyle w:val="ListParagraph"/>
              <w:numPr>
                <w:ilvl w:val="0"/>
                <w:numId w:val="19"/>
              </w:numPr>
              <w:rPr>
                <w:sz w:val="24"/>
                <w:szCs w:val="20"/>
              </w:rPr>
            </w:pPr>
            <w:r w:rsidRPr="009E4B60">
              <w:rPr>
                <w:sz w:val="24"/>
                <w:szCs w:val="20"/>
              </w:rPr>
              <w:t>K-5 Wiki</w:t>
            </w:r>
          </w:p>
          <w:p w:rsidR="00772F01" w:rsidRDefault="00772F01" w:rsidP="0087435B">
            <w:pPr>
              <w:rPr>
                <w:b/>
              </w:rPr>
            </w:pPr>
          </w:p>
          <w:p w:rsidR="00290BCC" w:rsidRDefault="00290BCC" w:rsidP="0087435B">
            <w:pPr>
              <w:rPr>
                <w:b/>
              </w:rPr>
            </w:pPr>
          </w:p>
          <w:p w:rsidR="00290BCC" w:rsidRDefault="00290BCC" w:rsidP="0087435B">
            <w:pPr>
              <w:rPr>
                <w:b/>
              </w:rPr>
            </w:pPr>
          </w:p>
          <w:p w:rsidR="00290BCC" w:rsidRPr="00882DDC" w:rsidRDefault="00290BCC" w:rsidP="0087435B">
            <w:pPr>
              <w:rPr>
                <w:b/>
              </w:rPr>
            </w:pPr>
          </w:p>
          <w:p w:rsidR="00290BCC" w:rsidRDefault="00290BCC" w:rsidP="0087435B"/>
          <w:p w:rsidR="00290BCC" w:rsidRDefault="00290BCC" w:rsidP="0087435B"/>
        </w:tc>
        <w:tc>
          <w:tcPr>
            <w:tcW w:w="3960" w:type="dxa"/>
            <w:gridSpan w:val="4"/>
            <w:vMerge w:val="restart"/>
            <w:shd w:val="clear" w:color="auto" w:fill="CCC0D9" w:themeFill="accent4" w:themeFillTint="66"/>
          </w:tcPr>
          <w:p w:rsidR="00290BCC" w:rsidRPr="00F8060C" w:rsidRDefault="00290BCC" w:rsidP="00E83D7F">
            <w:pPr>
              <w:rPr>
                <w:b/>
              </w:rPr>
            </w:pPr>
            <w:r w:rsidRPr="00F8060C">
              <w:rPr>
                <w:b/>
              </w:rPr>
              <w:lastRenderedPageBreak/>
              <w:t>Standards</w:t>
            </w:r>
          </w:p>
          <w:p w:rsidR="00290BCC" w:rsidRPr="00F8060C" w:rsidRDefault="00290BCC" w:rsidP="00E83D7F">
            <w:pPr>
              <w:rPr>
                <w:b/>
              </w:rPr>
            </w:pPr>
          </w:p>
          <w:p w:rsidR="00290BCC" w:rsidRDefault="0087435B" w:rsidP="00E83D7F">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RL.2.4: </w:t>
            </w:r>
            <w:r w:rsidRPr="00F00134">
              <w:rPr>
                <w:rFonts w:ascii="Verdana" w:eastAsia="Times New Roman" w:hAnsi="Verdana" w:cs="Times New Roman"/>
                <w:color w:val="595959"/>
                <w:sz w:val="17"/>
                <w:szCs w:val="17"/>
              </w:rPr>
              <w:t>Describe how words and phrases (e.g., regular beats, alliteration, rhymes, [and] repeated lines) supply rhythm and meaning in a story, poem, or song.</w:t>
            </w:r>
          </w:p>
          <w:p w:rsidR="0087435B" w:rsidRPr="00F8060C" w:rsidRDefault="0087435B"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tc>
        <w:tc>
          <w:tcPr>
            <w:tcW w:w="2808" w:type="dxa"/>
            <w:gridSpan w:val="2"/>
            <w:shd w:val="clear" w:color="auto" w:fill="CCC0D9" w:themeFill="accent4" w:themeFillTint="66"/>
            <w:vAlign w:val="center"/>
          </w:tcPr>
          <w:p w:rsidR="00290BCC" w:rsidRPr="00F8060C" w:rsidRDefault="00290BCC" w:rsidP="00FE4F8B">
            <w:pPr>
              <w:rPr>
                <w:b/>
              </w:rPr>
            </w:pPr>
          </w:p>
          <w:p w:rsidR="00290BCC" w:rsidRPr="00F8060C" w:rsidRDefault="00290BCC" w:rsidP="00FE4F8B">
            <w:pPr>
              <w:rPr>
                <w:b/>
              </w:rPr>
            </w:pPr>
            <w:r w:rsidRPr="00F8060C">
              <w:rPr>
                <w:b/>
              </w:rPr>
              <w:t>“I Can” Statements</w:t>
            </w:r>
          </w:p>
          <w:p w:rsidR="00290BCC" w:rsidRPr="00F8060C" w:rsidRDefault="00290BCC" w:rsidP="00FE4F8B">
            <w:pPr>
              <w:rPr>
                <w:b/>
              </w:rPr>
            </w:pPr>
          </w:p>
          <w:p w:rsidR="00EA593A" w:rsidRDefault="00EA593A" w:rsidP="00EA593A">
            <w:pPr>
              <w:rPr>
                <w:b/>
              </w:rPr>
            </w:pPr>
            <w:r>
              <w:rPr>
                <w:b/>
              </w:rPr>
              <w:t>I can identify words and phrases that create a beat in a poem or song.</w:t>
            </w:r>
          </w:p>
          <w:p w:rsidR="00EA593A" w:rsidRDefault="00EA593A" w:rsidP="00EA593A">
            <w:pPr>
              <w:rPr>
                <w:b/>
              </w:rPr>
            </w:pPr>
          </w:p>
          <w:p w:rsidR="00EA593A" w:rsidRDefault="00EA593A" w:rsidP="00EA593A">
            <w:pPr>
              <w:rPr>
                <w:b/>
              </w:rPr>
            </w:pPr>
            <w:r>
              <w:rPr>
                <w:b/>
              </w:rPr>
              <w:t>I can identify the words and phrases that create alliteration.</w:t>
            </w:r>
          </w:p>
          <w:p w:rsidR="00EA593A" w:rsidRDefault="00EA593A" w:rsidP="00EA593A">
            <w:pPr>
              <w:rPr>
                <w:b/>
              </w:rPr>
            </w:pPr>
          </w:p>
          <w:p w:rsidR="00EA593A" w:rsidRDefault="00EA593A" w:rsidP="00EA593A">
            <w:pPr>
              <w:rPr>
                <w:b/>
              </w:rPr>
            </w:pPr>
            <w:r>
              <w:rPr>
                <w:b/>
              </w:rPr>
              <w:t>I can describe how words and phrases create rhythm and meaning.</w:t>
            </w:r>
          </w:p>
          <w:p w:rsidR="00EA593A" w:rsidRDefault="00EA593A" w:rsidP="00EA593A">
            <w:pPr>
              <w:rPr>
                <w:b/>
              </w:rPr>
            </w:pPr>
          </w:p>
          <w:p w:rsidR="00EA593A" w:rsidRDefault="00EA593A" w:rsidP="00EA593A">
            <w:pPr>
              <w:rPr>
                <w:b/>
              </w:rPr>
            </w:pPr>
            <w:r>
              <w:rPr>
                <w:b/>
              </w:rPr>
              <w:t>I can closely read complex grade level texts.</w:t>
            </w:r>
          </w:p>
          <w:p w:rsidR="00EA593A" w:rsidRDefault="00EA593A" w:rsidP="00EA593A">
            <w:pPr>
              <w:rPr>
                <w:b/>
              </w:rPr>
            </w:pPr>
          </w:p>
          <w:p w:rsidR="00EA593A" w:rsidRDefault="00EA593A" w:rsidP="00EA593A">
            <w:pPr>
              <w:rPr>
                <w:b/>
              </w:rPr>
            </w:pPr>
            <w:r>
              <w:rPr>
                <w:b/>
              </w:rPr>
              <w:t>I can reread a text to find more information or clarify ideas.</w:t>
            </w:r>
          </w:p>
          <w:p w:rsidR="00EA593A" w:rsidRDefault="00EA593A" w:rsidP="00EA593A">
            <w:pPr>
              <w:rPr>
                <w:b/>
              </w:rPr>
            </w:pPr>
          </w:p>
          <w:p w:rsidR="00290BCC" w:rsidRPr="00F8060C" w:rsidRDefault="00EA593A" w:rsidP="00EA593A">
            <w:pPr>
              <w:rPr>
                <w:b/>
              </w:rPr>
            </w:pPr>
            <w:r>
              <w:rPr>
                <w:b/>
              </w:rPr>
              <w:t>I can use reading strategies to help me understand difficult and complex texts.</w:t>
            </w:r>
          </w:p>
          <w:p w:rsidR="00290BCC" w:rsidRPr="00F8060C" w:rsidRDefault="00290BCC" w:rsidP="00FE4F8B">
            <w:pPr>
              <w:jc w:val="center"/>
              <w:rPr>
                <w:b/>
              </w:rPr>
            </w:pPr>
          </w:p>
          <w:p w:rsidR="00290BCC" w:rsidRPr="00F8060C" w:rsidRDefault="00290BCC" w:rsidP="00FE4F8B">
            <w:pPr>
              <w:jc w:val="center"/>
              <w:rPr>
                <w:b/>
              </w:rPr>
            </w:pPr>
          </w:p>
        </w:tc>
      </w:tr>
      <w:tr w:rsidR="00290BCC" w:rsidRPr="00F8060C" w:rsidTr="004B62A8">
        <w:trPr>
          <w:trHeight w:val="1882"/>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shd w:val="clear" w:color="auto" w:fill="CCC0D9" w:themeFill="accent4" w:themeFillTint="66"/>
            <w:vAlign w:val="center"/>
          </w:tcPr>
          <w:p w:rsidR="00290BCC" w:rsidRDefault="00290BCC" w:rsidP="00FE4F8B">
            <w:pPr>
              <w:jc w:val="center"/>
            </w:pPr>
          </w:p>
        </w:tc>
        <w:tc>
          <w:tcPr>
            <w:tcW w:w="3960" w:type="dxa"/>
            <w:gridSpan w:val="4"/>
            <w:vMerge/>
            <w:shd w:val="clear" w:color="auto" w:fill="CCC0D9" w:themeFill="accent4" w:themeFillTint="66"/>
            <w:vAlign w:val="center"/>
          </w:tcPr>
          <w:p w:rsidR="00290BCC" w:rsidRPr="00F8060C" w:rsidRDefault="00290BCC" w:rsidP="00FE4F8B">
            <w:pPr>
              <w:rPr>
                <w:b/>
              </w:rPr>
            </w:pPr>
          </w:p>
        </w:tc>
        <w:tc>
          <w:tcPr>
            <w:tcW w:w="2808" w:type="dxa"/>
            <w:gridSpan w:val="2"/>
            <w:shd w:val="clear" w:color="auto" w:fill="CCC0D9" w:themeFill="accent4" w:themeFillTint="66"/>
            <w:vAlign w:val="center"/>
          </w:tcPr>
          <w:p w:rsidR="00290BCC" w:rsidRPr="00F8060C" w:rsidRDefault="00290BCC" w:rsidP="00FE4F8B">
            <w:pPr>
              <w:rPr>
                <w:b/>
              </w:rPr>
            </w:pPr>
            <w:r w:rsidRPr="00F8060C">
              <w:rPr>
                <w:b/>
              </w:rPr>
              <w:t>Essential Questions</w:t>
            </w:r>
          </w:p>
          <w:p w:rsidR="00290BCC" w:rsidRPr="00F8060C" w:rsidRDefault="00290BCC" w:rsidP="00FE4F8B">
            <w:pPr>
              <w:rPr>
                <w:b/>
              </w:rPr>
            </w:pPr>
          </w:p>
          <w:p w:rsidR="00EA593A" w:rsidRDefault="00EA593A" w:rsidP="00EA593A">
            <w:pPr>
              <w:rPr>
                <w:b/>
              </w:rPr>
            </w:pPr>
            <w:r>
              <w:rPr>
                <w:b/>
              </w:rPr>
              <w:t>Why does it matter?</w:t>
            </w:r>
          </w:p>
          <w:p w:rsidR="00EA593A" w:rsidRDefault="00EA593A" w:rsidP="00EA593A">
            <w:pPr>
              <w:rPr>
                <w:b/>
              </w:rPr>
            </w:pPr>
            <w:r>
              <w:rPr>
                <w:b/>
              </w:rPr>
              <w:t>What makes a great story?</w:t>
            </w:r>
          </w:p>
          <w:p w:rsidR="00EA593A" w:rsidRDefault="00EA593A" w:rsidP="00EA593A">
            <w:pPr>
              <w:rPr>
                <w:b/>
              </w:rPr>
            </w:pPr>
            <w:r>
              <w:rPr>
                <w:b/>
              </w:rPr>
              <w:t>What do good readers do?</w:t>
            </w:r>
          </w:p>
          <w:p w:rsidR="00290BCC" w:rsidRPr="00F8060C" w:rsidRDefault="00EA593A" w:rsidP="00FE4F8B">
            <w:pPr>
              <w:rPr>
                <w:b/>
              </w:rPr>
            </w:pPr>
            <w:r>
              <w:rPr>
                <w:b/>
              </w:rPr>
              <w:t>Am I clear about what I just read?  How do I know?</w:t>
            </w:r>
          </w:p>
          <w:p w:rsidR="00290BCC" w:rsidRPr="00F8060C" w:rsidRDefault="00290BCC" w:rsidP="00FE4F8B">
            <w:pPr>
              <w:rPr>
                <w:b/>
              </w:rPr>
            </w:pPr>
          </w:p>
        </w:tc>
      </w:tr>
      <w:tr w:rsidR="00290BCC" w:rsidRPr="00F8060C" w:rsidTr="004B62A8">
        <w:trPr>
          <w:trHeight w:val="1073"/>
        </w:trPr>
        <w:tc>
          <w:tcPr>
            <w:tcW w:w="1908" w:type="dxa"/>
            <w:vMerge w:val="restart"/>
            <w:shd w:val="clear" w:color="auto" w:fill="CCC0D9" w:themeFill="accent4" w:themeFillTint="66"/>
            <w:vAlign w:val="center"/>
          </w:tcPr>
          <w:p w:rsidR="00290BCC" w:rsidRDefault="00290BCC" w:rsidP="00FE4F8B">
            <w:pPr>
              <w:jc w:val="center"/>
              <w:rPr>
                <w:b/>
              </w:rPr>
            </w:pPr>
            <w:r>
              <w:rPr>
                <w:b/>
              </w:rPr>
              <w:t>Social Studies/Science</w:t>
            </w:r>
          </w:p>
          <w:p w:rsidR="00290BCC" w:rsidRDefault="00290BCC" w:rsidP="00FE4F8B">
            <w:pPr>
              <w:jc w:val="center"/>
              <w:rPr>
                <w:b/>
              </w:rPr>
            </w:pPr>
            <w:r>
              <w:rPr>
                <w:b/>
              </w:rPr>
              <w:t>Content Integration</w:t>
            </w: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tc>
        <w:tc>
          <w:tcPr>
            <w:tcW w:w="5940" w:type="dxa"/>
            <w:gridSpan w:val="3"/>
            <w:vMerge w:val="restart"/>
            <w:shd w:val="clear" w:color="auto" w:fill="CCC0D9" w:themeFill="accent4" w:themeFillTint="66"/>
            <w:vAlign w:val="center"/>
          </w:tcPr>
          <w:p w:rsidR="00290BCC" w:rsidRDefault="00290BCC" w:rsidP="00FE4F8B">
            <w:pPr>
              <w:rPr>
                <w:b/>
              </w:rPr>
            </w:pPr>
            <w:r>
              <w:rPr>
                <w:b/>
              </w:rPr>
              <w:t xml:space="preserve">Suggested </w:t>
            </w:r>
            <w:r w:rsidRPr="00F8060C">
              <w:rPr>
                <w:b/>
              </w:rPr>
              <w:t>Lessons</w:t>
            </w:r>
            <w:r>
              <w:rPr>
                <w:b/>
              </w:rPr>
              <w:t>:</w:t>
            </w:r>
          </w:p>
          <w:p w:rsidR="00290BCC" w:rsidRDefault="00290BCC" w:rsidP="00FE4F8B">
            <w:pPr>
              <w:rPr>
                <w:b/>
              </w:rPr>
            </w:pPr>
          </w:p>
          <w:p w:rsidR="00AD0CD9" w:rsidRDefault="00AD0CD9" w:rsidP="00FE4F8B">
            <w:pPr>
              <w:rPr>
                <w:b/>
              </w:rPr>
            </w:pPr>
            <w:r>
              <w:rPr>
                <w:b/>
              </w:rPr>
              <w:t xml:space="preserve">Weather Things; </w:t>
            </w:r>
            <w:r w:rsidR="00772F01">
              <w:rPr>
                <w:b/>
              </w:rPr>
              <w:t>Weather St</w:t>
            </w:r>
            <w:r w:rsidR="00AD4E6D">
              <w:rPr>
                <w:b/>
              </w:rPr>
              <w:t>art: The Sun, Heat and Air video (15 minutes)</w:t>
            </w:r>
            <w:r w:rsidR="00AD4E6D" w:rsidRPr="00882DDC">
              <w:rPr>
                <w:b/>
              </w:rPr>
              <w:t xml:space="preserve"> </w:t>
            </w:r>
            <w:hyperlink r:id="rId10" w:history="1">
              <w:r w:rsidR="00AD4E6D" w:rsidRPr="00777975">
                <w:rPr>
                  <w:rStyle w:val="Hyperlink"/>
                  <w:b/>
                </w:rPr>
                <w:t>www.weatherthings.com</w:t>
              </w:r>
            </w:hyperlink>
            <w:r w:rsidR="00AD4E6D">
              <w:rPr>
                <w:b/>
              </w:rPr>
              <w:t xml:space="preserve"> (How meteorologists use tools to measure wind </w:t>
            </w:r>
          </w:p>
          <w:p w:rsidR="00290BCC" w:rsidRDefault="00AD4E6D" w:rsidP="00FE4F8B">
            <w:pPr>
              <w:rPr>
                <w:b/>
              </w:rPr>
            </w:pPr>
            <w:r>
              <w:rPr>
                <w:b/>
              </w:rPr>
              <w:t>speed and direction)</w:t>
            </w:r>
          </w:p>
          <w:p w:rsidR="00AD0CD9" w:rsidRDefault="00AD0CD9" w:rsidP="00FE4F8B">
            <w:pPr>
              <w:rPr>
                <w:b/>
              </w:rPr>
            </w:pPr>
          </w:p>
          <w:p w:rsidR="00AD0CD9" w:rsidRDefault="00AD0CD9" w:rsidP="00AD0CD9">
            <w:pPr>
              <w:rPr>
                <w:b/>
              </w:rPr>
            </w:pPr>
            <w:r>
              <w:rPr>
                <w:b/>
              </w:rPr>
              <w:t>Weather Things; Weather Start: Storms (15 minutes) (</w:t>
            </w:r>
            <w:hyperlink r:id="rId11" w:history="1">
              <w:r w:rsidRPr="00777975">
                <w:rPr>
                  <w:rStyle w:val="Hyperlink"/>
                  <w:b/>
                </w:rPr>
                <w:t>http://weatherthings.com/TeacherVideos.html</w:t>
              </w:r>
            </w:hyperlink>
            <w:r>
              <w:rPr>
                <w:b/>
              </w:rPr>
              <w:t>) (Compare and contrast different storms, impact on society)</w:t>
            </w:r>
          </w:p>
          <w:p w:rsidR="00772F01" w:rsidRDefault="00772F01" w:rsidP="00FE4F8B">
            <w:pPr>
              <w:rPr>
                <w:b/>
              </w:rPr>
            </w:pPr>
          </w:p>
          <w:p w:rsidR="00772F01" w:rsidRDefault="00772F01" w:rsidP="00FE4F8B">
            <w:pPr>
              <w:rPr>
                <w:b/>
              </w:rPr>
            </w:pPr>
            <w:r>
              <w:rPr>
                <w:b/>
              </w:rPr>
              <w:t xml:space="preserve">Weather </w:t>
            </w:r>
            <w:proofErr w:type="spellStart"/>
            <w:r>
              <w:rPr>
                <w:b/>
              </w:rPr>
              <w:t>WizKids</w:t>
            </w:r>
            <w:proofErr w:type="spellEnd"/>
            <w:r>
              <w:rPr>
                <w:b/>
              </w:rPr>
              <w:t xml:space="preserve"> (</w:t>
            </w:r>
            <w:hyperlink r:id="rId12" w:history="1">
              <w:r w:rsidRPr="00777975">
                <w:rPr>
                  <w:rStyle w:val="Hyperlink"/>
                  <w:b/>
                </w:rPr>
                <w:t>www.weatherwizkids.com/weather-tornado.htm</w:t>
              </w:r>
            </w:hyperlink>
            <w:r>
              <w:rPr>
                <w:b/>
              </w:rPr>
              <w:t>) Tornadoes, Temperature, Wind sections</w:t>
            </w:r>
          </w:p>
          <w:p w:rsidR="00772F01" w:rsidRDefault="00772F01" w:rsidP="00FE4F8B">
            <w:pPr>
              <w:rPr>
                <w:b/>
              </w:rPr>
            </w:pPr>
          </w:p>
          <w:p w:rsidR="00AD0CD9" w:rsidRDefault="00AD0CD9" w:rsidP="00FE4F8B">
            <w:pPr>
              <w:rPr>
                <w:b/>
              </w:rPr>
            </w:pPr>
            <w:r>
              <w:rPr>
                <w:b/>
              </w:rPr>
              <w:t>Study Jams: Weather and Climate; Air Pressure and Wind</w:t>
            </w:r>
            <w:r>
              <w:t xml:space="preserve"> </w:t>
            </w:r>
            <w:hyperlink r:id="rId13" w:history="1">
              <w:r w:rsidRPr="00777975">
                <w:rPr>
                  <w:rStyle w:val="Hyperlink"/>
                  <w:b/>
                </w:rPr>
                <w:t>http://studyjams.scholastic.com/studyjams/jams/science/index.htm?topic_id=wcWorld</w:t>
              </w:r>
            </w:hyperlink>
            <w:r>
              <w:rPr>
                <w:b/>
              </w:rPr>
              <w:t xml:space="preserve"> </w:t>
            </w:r>
            <w:r w:rsidR="00772F01">
              <w:rPr>
                <w:b/>
              </w:rPr>
              <w:t xml:space="preserve"> </w:t>
            </w:r>
          </w:p>
          <w:p w:rsidR="00AD0CD9" w:rsidRDefault="00AD0CD9" w:rsidP="00FE4F8B">
            <w:pPr>
              <w:rPr>
                <w:b/>
              </w:rPr>
            </w:pPr>
          </w:p>
          <w:p w:rsidR="00772F01" w:rsidRDefault="00772F01" w:rsidP="00FE4F8B">
            <w:pPr>
              <w:rPr>
                <w:b/>
              </w:rPr>
            </w:pPr>
            <w:r>
              <w:rPr>
                <w:b/>
              </w:rPr>
              <w:t>Book Online resource; Weather section</w:t>
            </w:r>
          </w:p>
          <w:p w:rsidR="0039531A" w:rsidRDefault="0039531A" w:rsidP="00FE4F8B">
            <w:pPr>
              <w:rPr>
                <w:b/>
              </w:rPr>
            </w:pPr>
          </w:p>
          <w:p w:rsidR="0039531A" w:rsidRDefault="0039531A" w:rsidP="00FE4F8B">
            <w:pPr>
              <w:rPr>
                <w:b/>
              </w:rPr>
            </w:pPr>
            <w:r>
              <w:rPr>
                <w:b/>
              </w:rPr>
              <w:t xml:space="preserve">Brain Pop videos on Tornadoes and Wind </w:t>
            </w:r>
            <w:hyperlink r:id="rId14" w:history="1">
              <w:r w:rsidRPr="00777975">
                <w:rPr>
                  <w:rStyle w:val="Hyperlink"/>
                  <w:b/>
                </w:rPr>
                <w:t>www.brainpop.com</w:t>
              </w:r>
            </w:hyperlink>
            <w:r>
              <w:rPr>
                <w:b/>
              </w:rPr>
              <w:t xml:space="preserve">  </w:t>
            </w:r>
          </w:p>
          <w:p w:rsidR="00290BCC" w:rsidRDefault="00290BCC" w:rsidP="00FE4F8B">
            <w:pPr>
              <w:rPr>
                <w:b/>
              </w:rPr>
            </w:pPr>
          </w:p>
          <w:p w:rsidR="00290BCC" w:rsidRPr="00F8060C" w:rsidRDefault="00290BCC" w:rsidP="00FE4F8B">
            <w:pPr>
              <w:rPr>
                <w:b/>
              </w:rPr>
            </w:pPr>
          </w:p>
        </w:tc>
        <w:tc>
          <w:tcPr>
            <w:tcW w:w="3960" w:type="dxa"/>
            <w:gridSpan w:val="4"/>
            <w:vMerge w:val="restart"/>
            <w:shd w:val="clear" w:color="auto" w:fill="CCC0D9" w:themeFill="accent4" w:themeFillTint="66"/>
          </w:tcPr>
          <w:p w:rsidR="00290BCC" w:rsidRDefault="00290BCC" w:rsidP="00B22875">
            <w:pPr>
              <w:rPr>
                <w:b/>
              </w:rPr>
            </w:pPr>
            <w:r w:rsidRPr="00F8060C">
              <w:rPr>
                <w:b/>
              </w:rPr>
              <w:t>Standards</w:t>
            </w:r>
          </w:p>
          <w:p w:rsidR="00290BCC" w:rsidRDefault="00290BCC" w:rsidP="00B22875">
            <w:pPr>
              <w:rPr>
                <w:b/>
              </w:rPr>
            </w:pPr>
          </w:p>
          <w:p w:rsidR="00E83D7F" w:rsidRPr="00E83D7F" w:rsidRDefault="00E83D7F" w:rsidP="00E83D7F">
            <w:pPr>
              <w:rPr>
                <w:b/>
              </w:rPr>
            </w:pPr>
            <w:proofErr w:type="gramStart"/>
            <w:r w:rsidRPr="00E83D7F">
              <w:rPr>
                <w:b/>
                <w:bCs/>
              </w:rPr>
              <w:t>2.E.1</w:t>
            </w:r>
            <w:proofErr w:type="gramEnd"/>
            <w:r w:rsidRPr="00E83D7F">
              <w:rPr>
                <w:b/>
                <w:bCs/>
              </w:rPr>
              <w:t>: Understand patterns of weather and factors that affect weather.</w:t>
            </w:r>
          </w:p>
          <w:p w:rsidR="00290BCC" w:rsidRDefault="00290BCC" w:rsidP="00B22875">
            <w:pPr>
              <w:rPr>
                <w:b/>
              </w:rPr>
            </w:pPr>
          </w:p>
          <w:p w:rsidR="00290BCC" w:rsidRDefault="00290BCC" w:rsidP="00B22875">
            <w:pPr>
              <w:rPr>
                <w:b/>
              </w:rPr>
            </w:pPr>
          </w:p>
          <w:p w:rsidR="00290BCC" w:rsidRPr="00F8060C" w:rsidRDefault="00290BCC" w:rsidP="00B22875">
            <w:pPr>
              <w:rPr>
                <w:b/>
              </w:rPr>
            </w:pPr>
          </w:p>
        </w:tc>
        <w:tc>
          <w:tcPr>
            <w:tcW w:w="2808" w:type="dxa"/>
            <w:gridSpan w:val="2"/>
            <w:shd w:val="clear" w:color="auto" w:fill="CCC0D9" w:themeFill="accent4" w:themeFillTint="66"/>
            <w:vAlign w:val="center"/>
          </w:tcPr>
          <w:p w:rsidR="00290BCC" w:rsidRPr="00F8060C" w:rsidRDefault="00290BCC" w:rsidP="00FE4F8B">
            <w:pPr>
              <w:rPr>
                <w:b/>
              </w:rPr>
            </w:pPr>
            <w:r w:rsidRPr="00F8060C">
              <w:rPr>
                <w:b/>
              </w:rPr>
              <w:t>“I Can” Statements</w:t>
            </w:r>
          </w:p>
          <w:p w:rsidR="00290BCC" w:rsidRDefault="00290BCC" w:rsidP="00FE4F8B">
            <w:pPr>
              <w:rPr>
                <w:b/>
              </w:rPr>
            </w:pPr>
          </w:p>
          <w:p w:rsidR="00E83D7F" w:rsidRPr="00F8060C" w:rsidRDefault="00E83D7F" w:rsidP="00FE4F8B">
            <w:pPr>
              <w:rPr>
                <w:b/>
              </w:rPr>
            </w:pPr>
            <w:r>
              <w:rPr>
                <w:b/>
              </w:rPr>
              <w:t>I can describe wind patterns and different weather patterns.</w:t>
            </w:r>
          </w:p>
          <w:p w:rsidR="00290BCC" w:rsidRPr="00F8060C" w:rsidRDefault="00290BCC" w:rsidP="00FE4F8B">
            <w:pPr>
              <w:rPr>
                <w:b/>
              </w:rPr>
            </w:pPr>
          </w:p>
        </w:tc>
      </w:tr>
      <w:tr w:rsidR="00290BCC" w:rsidRPr="00F8060C" w:rsidTr="004B62A8">
        <w:trPr>
          <w:trHeight w:val="1072"/>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shd w:val="clear" w:color="auto" w:fill="CCC0D9" w:themeFill="accent4" w:themeFillTint="66"/>
            <w:vAlign w:val="center"/>
          </w:tcPr>
          <w:p w:rsidR="00290BCC" w:rsidRDefault="00290BCC" w:rsidP="00FE4F8B">
            <w:pPr>
              <w:jc w:val="center"/>
            </w:pPr>
          </w:p>
        </w:tc>
        <w:tc>
          <w:tcPr>
            <w:tcW w:w="3960" w:type="dxa"/>
            <w:gridSpan w:val="4"/>
            <w:vMerge/>
            <w:shd w:val="clear" w:color="auto" w:fill="CCC0D9" w:themeFill="accent4" w:themeFillTint="66"/>
            <w:vAlign w:val="center"/>
          </w:tcPr>
          <w:p w:rsidR="00290BCC" w:rsidRDefault="00290BCC" w:rsidP="00FE4F8B">
            <w:pPr>
              <w:jc w:val="center"/>
            </w:pPr>
          </w:p>
        </w:tc>
        <w:tc>
          <w:tcPr>
            <w:tcW w:w="2808" w:type="dxa"/>
            <w:gridSpan w:val="2"/>
            <w:shd w:val="clear" w:color="auto" w:fill="CCC0D9" w:themeFill="accent4" w:themeFillTint="66"/>
          </w:tcPr>
          <w:p w:rsidR="00290BCC" w:rsidRPr="00F8060C" w:rsidRDefault="00290BCC" w:rsidP="00E83D7F">
            <w:pPr>
              <w:rPr>
                <w:b/>
              </w:rPr>
            </w:pPr>
            <w:r w:rsidRPr="00F8060C">
              <w:rPr>
                <w:b/>
              </w:rPr>
              <w:t>Essential Questions</w:t>
            </w:r>
          </w:p>
          <w:p w:rsidR="00290BCC" w:rsidRPr="00F8060C" w:rsidRDefault="00290BCC" w:rsidP="00E83D7F">
            <w:pPr>
              <w:rPr>
                <w:b/>
              </w:rPr>
            </w:pPr>
          </w:p>
          <w:p w:rsidR="00290BCC" w:rsidRDefault="00E83D7F" w:rsidP="00E83D7F">
            <w:pPr>
              <w:rPr>
                <w:b/>
              </w:rPr>
            </w:pPr>
            <w:r>
              <w:rPr>
                <w:b/>
              </w:rPr>
              <w:t>How can wind direction and wind speed affect weather patterns?</w:t>
            </w: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Pr="00F8060C" w:rsidRDefault="004B62A8" w:rsidP="00E83D7F">
            <w:pPr>
              <w:rPr>
                <w:b/>
              </w:rPr>
            </w:pPr>
          </w:p>
        </w:tc>
      </w:tr>
      <w:tr w:rsidR="00290BCC" w:rsidRPr="00E11067" w:rsidTr="004B62A8">
        <w:tc>
          <w:tcPr>
            <w:tcW w:w="1908" w:type="dxa"/>
            <w:shd w:val="clear" w:color="auto" w:fill="CCC0D9" w:themeFill="accent4" w:themeFillTint="66"/>
            <w:vAlign w:val="center"/>
          </w:tcPr>
          <w:p w:rsidR="00290BCC" w:rsidRDefault="00290BCC" w:rsidP="00FE4F8B">
            <w:pPr>
              <w:jc w:val="center"/>
              <w:rPr>
                <w:b/>
              </w:rPr>
            </w:pPr>
            <w:r>
              <w:rPr>
                <w:b/>
              </w:rPr>
              <w:lastRenderedPageBreak/>
              <w:t>Vocabulary</w:t>
            </w:r>
          </w:p>
        </w:tc>
        <w:tc>
          <w:tcPr>
            <w:tcW w:w="5940" w:type="dxa"/>
            <w:gridSpan w:val="3"/>
            <w:shd w:val="clear" w:color="auto" w:fill="CCC0D9" w:themeFill="accent4" w:themeFillTint="66"/>
            <w:vAlign w:val="center"/>
          </w:tcPr>
          <w:p w:rsidR="00290BCC" w:rsidRPr="00882DDC" w:rsidRDefault="00290BCC" w:rsidP="00FE4F8B">
            <w:pPr>
              <w:jc w:val="center"/>
              <w:rPr>
                <w:b/>
              </w:rPr>
            </w:pPr>
            <w:r>
              <w:rPr>
                <w:b/>
              </w:rPr>
              <w:t>Tier Two Words (from Read-</w:t>
            </w:r>
            <w:proofErr w:type="spellStart"/>
            <w:r w:rsidRPr="00882DDC">
              <w:rPr>
                <w:b/>
              </w:rPr>
              <w:t>Alouds</w:t>
            </w:r>
            <w:proofErr w:type="spellEnd"/>
            <w:r w:rsidRPr="00882DDC">
              <w:rPr>
                <w:b/>
              </w:rPr>
              <w:t>)</w:t>
            </w:r>
          </w:p>
          <w:p w:rsidR="00290BCC" w:rsidRDefault="00290BCC" w:rsidP="00FE4F8B">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FE4F8B">
            <w:pPr>
              <w:jc w:val="center"/>
            </w:pPr>
          </w:p>
        </w:tc>
        <w:tc>
          <w:tcPr>
            <w:tcW w:w="6768" w:type="dxa"/>
            <w:gridSpan w:val="6"/>
            <w:shd w:val="clear" w:color="auto" w:fill="CCC0D9" w:themeFill="accent4" w:themeFillTint="66"/>
            <w:vAlign w:val="center"/>
          </w:tcPr>
          <w:p w:rsidR="00290BCC" w:rsidRDefault="00290BCC" w:rsidP="00FE4F8B">
            <w:pPr>
              <w:jc w:val="center"/>
              <w:rPr>
                <w:b/>
              </w:rPr>
            </w:pPr>
            <w:r w:rsidRPr="00882DDC">
              <w:rPr>
                <w:b/>
              </w:rPr>
              <w:t xml:space="preserve">Tier Three </w:t>
            </w:r>
            <w:r>
              <w:rPr>
                <w:b/>
              </w:rPr>
              <w:t xml:space="preserve">ELA </w:t>
            </w:r>
            <w:r w:rsidRPr="00882DDC">
              <w:rPr>
                <w:b/>
              </w:rPr>
              <w:t>Words</w:t>
            </w:r>
          </w:p>
          <w:p w:rsidR="00290BCC" w:rsidRPr="00882DDC" w:rsidRDefault="00290BCC" w:rsidP="00FE4F8B">
            <w:pPr>
              <w:jc w:val="center"/>
              <w:rPr>
                <w:b/>
              </w:rPr>
            </w:pPr>
          </w:p>
          <w:p w:rsidR="00290BCC" w:rsidRDefault="00290BCC" w:rsidP="00FE4F8B">
            <w:pPr>
              <w:jc w:val="center"/>
            </w:pPr>
          </w:p>
          <w:p w:rsidR="00290BCC" w:rsidRDefault="00B53C50" w:rsidP="00B53C50">
            <w:r>
              <w:t>Topic, main idea, focus</w:t>
            </w:r>
          </w:p>
          <w:p w:rsidR="00290BCC" w:rsidRDefault="00290BCC" w:rsidP="00FE4F8B">
            <w:pPr>
              <w:jc w:val="center"/>
            </w:pPr>
          </w:p>
          <w:p w:rsidR="00290BCC" w:rsidRDefault="00290BCC" w:rsidP="00FE4F8B">
            <w:pPr>
              <w:jc w:val="center"/>
            </w:pPr>
          </w:p>
          <w:p w:rsidR="004143A7" w:rsidRDefault="004143A7" w:rsidP="00FE4F8B">
            <w:pPr>
              <w:jc w:val="center"/>
            </w:pPr>
          </w:p>
          <w:p w:rsidR="004143A7" w:rsidRDefault="004143A7" w:rsidP="00FE4F8B">
            <w:pPr>
              <w:jc w:val="center"/>
            </w:pPr>
          </w:p>
          <w:p w:rsidR="004143A7" w:rsidRDefault="004143A7" w:rsidP="00FE4F8B">
            <w:pPr>
              <w:jc w:val="center"/>
            </w:pPr>
          </w:p>
          <w:p w:rsidR="004143A7" w:rsidRDefault="004143A7" w:rsidP="00FE4F8B">
            <w:pPr>
              <w:jc w:val="center"/>
            </w:pPr>
          </w:p>
          <w:p w:rsidR="004143A7" w:rsidRPr="00E11067" w:rsidRDefault="004143A7" w:rsidP="00FE4F8B">
            <w:pPr>
              <w:jc w:val="center"/>
            </w:pPr>
          </w:p>
        </w:tc>
      </w:tr>
      <w:tr w:rsidR="00290BCC" w:rsidRPr="00BA49EC" w:rsidTr="00B53C50">
        <w:tc>
          <w:tcPr>
            <w:tcW w:w="14616" w:type="dxa"/>
            <w:gridSpan w:val="10"/>
            <w:shd w:val="clear" w:color="auto" w:fill="D6E3BC" w:themeFill="accent3" w:themeFillTint="66"/>
            <w:vAlign w:val="center"/>
          </w:tcPr>
          <w:p w:rsidR="00290BCC" w:rsidRPr="00BA49EC" w:rsidRDefault="00290BCC" w:rsidP="00290BCC">
            <w:pPr>
              <w:jc w:val="center"/>
              <w:rPr>
                <w:b/>
                <w:sz w:val="32"/>
                <w:szCs w:val="32"/>
              </w:rPr>
            </w:pPr>
            <w:r>
              <w:rPr>
                <w:b/>
                <w:sz w:val="32"/>
                <w:szCs w:val="32"/>
              </w:rPr>
              <w:t>WEEK 3</w:t>
            </w:r>
          </w:p>
        </w:tc>
      </w:tr>
      <w:tr w:rsidR="00290BCC" w:rsidRPr="00882DDC" w:rsidTr="004B62A8">
        <w:trPr>
          <w:trHeight w:val="1583"/>
        </w:trPr>
        <w:tc>
          <w:tcPr>
            <w:tcW w:w="2570" w:type="dxa"/>
            <w:gridSpan w:val="2"/>
            <w:vMerge w:val="restart"/>
            <w:shd w:val="clear" w:color="auto" w:fill="D6E3BC" w:themeFill="accent3" w:themeFillTint="66"/>
            <w:vAlign w:val="center"/>
          </w:tcPr>
          <w:p w:rsidR="00290BCC" w:rsidRDefault="00290BCC" w:rsidP="00FE4F8B">
            <w:pPr>
              <w:jc w:val="center"/>
              <w:rPr>
                <w:b/>
              </w:rPr>
            </w:pPr>
            <w:r>
              <w:rPr>
                <w:b/>
              </w:rPr>
              <w:t>Reading/</w:t>
            </w:r>
          </w:p>
          <w:p w:rsidR="00290BCC" w:rsidRPr="00753650" w:rsidRDefault="00290BCC" w:rsidP="00FE4F8B">
            <w:pPr>
              <w:jc w:val="center"/>
              <w:rPr>
                <w:b/>
              </w:rPr>
            </w:pPr>
            <w:r>
              <w:rPr>
                <w:b/>
              </w:rPr>
              <w:t>Whole Group Shared Reading</w:t>
            </w:r>
          </w:p>
        </w:tc>
        <w:tc>
          <w:tcPr>
            <w:tcW w:w="5368" w:type="dxa"/>
            <w:gridSpan w:val="3"/>
            <w:vMerge w:val="restart"/>
            <w:shd w:val="clear" w:color="auto" w:fill="D6E3BC" w:themeFill="accent3" w:themeFillTint="66"/>
          </w:tcPr>
          <w:p w:rsidR="00290BCC" w:rsidRDefault="00290BCC" w:rsidP="004143A7">
            <w:pPr>
              <w:rPr>
                <w:b/>
              </w:rPr>
            </w:pPr>
            <w:r w:rsidRPr="00882DDC">
              <w:rPr>
                <w:b/>
              </w:rPr>
              <w:t>Comprehension Tool Kit Lessons</w:t>
            </w:r>
          </w:p>
          <w:p w:rsidR="004143A7" w:rsidRDefault="004143A7" w:rsidP="004143A7">
            <w:pPr>
              <w:rPr>
                <w:b/>
              </w:rPr>
            </w:pPr>
            <w:r>
              <w:rPr>
                <w:b/>
              </w:rPr>
              <w:t>Book 5; Determine Importance, Lesson 16 “</w:t>
            </w:r>
            <w:r w:rsidR="00A573E9">
              <w:rPr>
                <w:b/>
              </w:rPr>
              <w:t>Figure Out What’s Important”</w:t>
            </w:r>
          </w:p>
          <w:p w:rsidR="00A573E9" w:rsidRPr="00A573E9" w:rsidRDefault="00A573E9" w:rsidP="00A573E9">
            <w:pPr>
              <w:pStyle w:val="ListParagraph"/>
              <w:numPr>
                <w:ilvl w:val="0"/>
                <w:numId w:val="13"/>
              </w:numPr>
              <w:rPr>
                <w:b/>
              </w:rPr>
            </w:pPr>
            <w:r w:rsidRPr="00A573E9">
              <w:rPr>
                <w:b/>
              </w:rPr>
              <w:t xml:space="preserve">Use “Snowflake Bentley” by Jacqueline Briggs Martin and Mary </w:t>
            </w:r>
            <w:proofErr w:type="spellStart"/>
            <w:r w:rsidRPr="00A573E9">
              <w:rPr>
                <w:b/>
              </w:rPr>
              <w:t>Azarian</w:t>
            </w:r>
            <w:proofErr w:type="spellEnd"/>
          </w:p>
          <w:p w:rsidR="004143A7" w:rsidRDefault="004143A7" w:rsidP="004143A7">
            <w:pPr>
              <w:rPr>
                <w:b/>
              </w:rPr>
            </w:pPr>
            <w:r>
              <w:rPr>
                <w:b/>
              </w:rPr>
              <w:t xml:space="preserve">Book 5; Determine Importance, Lesson 17 “Paraphrase Information” </w:t>
            </w:r>
          </w:p>
          <w:p w:rsidR="004143A7" w:rsidRDefault="004143A7" w:rsidP="004143A7">
            <w:pPr>
              <w:pStyle w:val="ListParagraph"/>
              <w:numPr>
                <w:ilvl w:val="0"/>
                <w:numId w:val="13"/>
              </w:numPr>
              <w:rPr>
                <w:b/>
              </w:rPr>
            </w:pPr>
            <w:r>
              <w:rPr>
                <w:b/>
              </w:rPr>
              <w:t>Use “Clouds” pg. 44-45 from Toolkit Texts:  Short Nonfiction for Guided and Independent Practice</w:t>
            </w:r>
          </w:p>
          <w:p w:rsidR="004143A7" w:rsidRPr="004143A7" w:rsidRDefault="004143A7" w:rsidP="004143A7">
            <w:pPr>
              <w:pStyle w:val="ListParagraph"/>
              <w:numPr>
                <w:ilvl w:val="0"/>
                <w:numId w:val="13"/>
              </w:numPr>
              <w:rPr>
                <w:b/>
              </w:rPr>
            </w:pPr>
            <w:r>
              <w:rPr>
                <w:b/>
              </w:rPr>
              <w:t>“Crackle, Flash and Boom!” pg. 43 from Toolkit Texts</w:t>
            </w:r>
          </w:p>
          <w:p w:rsidR="00290BCC" w:rsidRDefault="00290BCC" w:rsidP="004143A7">
            <w:pPr>
              <w:rPr>
                <w:b/>
              </w:rPr>
            </w:pPr>
          </w:p>
          <w:p w:rsidR="00290BCC" w:rsidRDefault="00290BCC" w:rsidP="004143A7">
            <w:pPr>
              <w:rPr>
                <w:b/>
              </w:rPr>
            </w:pPr>
          </w:p>
          <w:p w:rsidR="00290BCC" w:rsidRDefault="00290BCC" w:rsidP="004143A7">
            <w:pPr>
              <w:rPr>
                <w:b/>
              </w:rPr>
            </w:pPr>
          </w:p>
          <w:p w:rsidR="00290BCC" w:rsidRDefault="00290BCC" w:rsidP="004143A7">
            <w:pPr>
              <w:rPr>
                <w:b/>
              </w:rPr>
            </w:pPr>
          </w:p>
          <w:p w:rsidR="00290BCC" w:rsidRDefault="00290BCC" w:rsidP="004143A7">
            <w:pPr>
              <w:rPr>
                <w:b/>
              </w:rPr>
            </w:pPr>
          </w:p>
          <w:p w:rsidR="00290BCC" w:rsidRDefault="00290BCC" w:rsidP="004143A7">
            <w:pPr>
              <w:rPr>
                <w:b/>
              </w:rPr>
            </w:pPr>
          </w:p>
          <w:p w:rsidR="00290BCC" w:rsidRDefault="00290BCC" w:rsidP="004143A7">
            <w:pPr>
              <w:rPr>
                <w:b/>
              </w:rPr>
            </w:pPr>
          </w:p>
          <w:p w:rsidR="00290BCC" w:rsidRPr="00882DDC" w:rsidRDefault="00290BCC" w:rsidP="004143A7">
            <w:pPr>
              <w:rPr>
                <w:b/>
              </w:rPr>
            </w:pPr>
          </w:p>
          <w:p w:rsidR="00290BCC" w:rsidRPr="00882DDC" w:rsidRDefault="00290BCC" w:rsidP="004143A7">
            <w:pPr>
              <w:rPr>
                <w:b/>
              </w:rPr>
            </w:pPr>
          </w:p>
          <w:p w:rsidR="00290BCC" w:rsidRPr="00882DDC" w:rsidRDefault="00290BCC" w:rsidP="004143A7">
            <w:pPr>
              <w:rPr>
                <w:b/>
              </w:rPr>
            </w:pPr>
          </w:p>
        </w:tc>
        <w:tc>
          <w:tcPr>
            <w:tcW w:w="3870" w:type="dxa"/>
            <w:gridSpan w:val="3"/>
            <w:vMerge w:val="restart"/>
            <w:shd w:val="clear" w:color="auto" w:fill="D6E3BC" w:themeFill="accent3" w:themeFillTint="66"/>
          </w:tcPr>
          <w:p w:rsidR="00290BCC" w:rsidRDefault="00290BCC" w:rsidP="004143A7">
            <w:pPr>
              <w:rPr>
                <w:b/>
              </w:rPr>
            </w:pPr>
          </w:p>
          <w:p w:rsidR="00290BCC" w:rsidRDefault="00290BCC" w:rsidP="004143A7">
            <w:pPr>
              <w:rPr>
                <w:b/>
              </w:rPr>
            </w:pPr>
            <w:r>
              <w:rPr>
                <w:b/>
              </w:rPr>
              <w:t>Standards</w:t>
            </w:r>
          </w:p>
          <w:p w:rsidR="004143A7" w:rsidRDefault="004143A7" w:rsidP="004143A7">
            <w:pPr>
              <w:rPr>
                <w:b/>
              </w:rPr>
            </w:pPr>
          </w:p>
          <w:p w:rsidR="004143A7" w:rsidRDefault="004143A7" w:rsidP="004143A7">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4143A7" w:rsidRDefault="004143A7" w:rsidP="004143A7">
            <w:pPr>
              <w:rPr>
                <w:b/>
              </w:rPr>
            </w:pPr>
          </w:p>
          <w:p w:rsidR="004143A7" w:rsidRDefault="004143A7" w:rsidP="004143A7">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W.2.7: </w:t>
            </w:r>
            <w:r w:rsidRPr="00F00134">
              <w:rPr>
                <w:rFonts w:ascii="Verdana" w:eastAsia="Times New Roman" w:hAnsi="Verdana" w:cs="Times New Roman"/>
                <w:color w:val="595959"/>
                <w:sz w:val="17"/>
                <w:szCs w:val="17"/>
              </w:rPr>
              <w:t>Participate in shared research and writing projects.</w:t>
            </w:r>
          </w:p>
          <w:p w:rsidR="004143A7" w:rsidRDefault="004143A7" w:rsidP="004143A7">
            <w:pPr>
              <w:rPr>
                <w:rFonts w:ascii="Verdana" w:eastAsia="Times New Roman" w:hAnsi="Verdana" w:cs="Times New Roman"/>
                <w:color w:val="595959"/>
                <w:sz w:val="17"/>
                <w:szCs w:val="17"/>
              </w:rPr>
            </w:pPr>
          </w:p>
          <w:p w:rsidR="00290BCC" w:rsidRPr="00882DDC" w:rsidRDefault="004143A7" w:rsidP="004143A7">
            <w:pPr>
              <w:rPr>
                <w:b/>
              </w:rPr>
            </w:pPr>
            <w:r w:rsidRPr="00F00134">
              <w:rPr>
                <w:rFonts w:ascii="Verdana" w:eastAsia="Times New Roman" w:hAnsi="Verdana" w:cs="Times New Roman"/>
                <w:b/>
                <w:bCs/>
                <w:color w:val="595959"/>
                <w:sz w:val="17"/>
                <w:szCs w:val="17"/>
              </w:rPr>
              <w:t xml:space="preserve">SL.2.2: </w:t>
            </w:r>
            <w:r w:rsidRPr="00F00134">
              <w:rPr>
                <w:rFonts w:ascii="Verdana" w:eastAsia="Times New Roman" w:hAnsi="Verdana" w:cs="Times New Roman"/>
                <w:color w:val="595959"/>
                <w:sz w:val="17"/>
                <w:szCs w:val="17"/>
              </w:rPr>
              <w:t>Recount or describe key ideas or details from a text read aloud or information presented orally or through other media.</w:t>
            </w:r>
          </w:p>
        </w:tc>
        <w:tc>
          <w:tcPr>
            <w:tcW w:w="2808" w:type="dxa"/>
            <w:gridSpan w:val="2"/>
            <w:shd w:val="clear" w:color="auto" w:fill="D6E3BC" w:themeFill="accent3" w:themeFillTint="66"/>
            <w:vAlign w:val="center"/>
          </w:tcPr>
          <w:p w:rsidR="00290BCC" w:rsidRDefault="00290BCC" w:rsidP="00FE4F8B">
            <w:pPr>
              <w:jc w:val="center"/>
              <w:rPr>
                <w:b/>
              </w:rPr>
            </w:pPr>
            <w:r>
              <w:rPr>
                <w:b/>
              </w:rPr>
              <w:t>“I Can” Statements</w:t>
            </w:r>
          </w:p>
          <w:p w:rsidR="00290BCC" w:rsidRDefault="0039531A" w:rsidP="0039531A">
            <w:pPr>
              <w:rPr>
                <w:b/>
              </w:rPr>
            </w:pPr>
            <w:r>
              <w:rPr>
                <w:b/>
              </w:rPr>
              <w:t>I can define the topic or main idea (who or what the text is mostly about).</w:t>
            </w:r>
          </w:p>
          <w:p w:rsidR="0039531A" w:rsidRDefault="0039531A" w:rsidP="0039531A">
            <w:pPr>
              <w:rPr>
                <w:b/>
              </w:rPr>
            </w:pPr>
          </w:p>
          <w:p w:rsidR="0039531A" w:rsidRDefault="0039531A" w:rsidP="0039531A">
            <w:pPr>
              <w:rPr>
                <w:b/>
              </w:rPr>
            </w:pPr>
            <w:r>
              <w:rPr>
                <w:b/>
              </w:rPr>
              <w:t>I can determine the topic or main idea of a text.</w:t>
            </w:r>
          </w:p>
          <w:p w:rsidR="0039531A" w:rsidRDefault="0039531A" w:rsidP="0039531A">
            <w:pPr>
              <w:rPr>
                <w:b/>
              </w:rPr>
            </w:pPr>
          </w:p>
          <w:p w:rsidR="00290BCC" w:rsidRDefault="0039531A" w:rsidP="00183F86">
            <w:pPr>
              <w:rPr>
                <w:b/>
              </w:rPr>
            </w:pPr>
            <w:r>
              <w:rPr>
                <w:b/>
              </w:rPr>
              <w:t xml:space="preserve">I can explain the focus (big idea) of each paragraph </w:t>
            </w:r>
            <w:r w:rsidR="00183F86">
              <w:rPr>
                <w:b/>
              </w:rPr>
              <w:t>in a text.</w:t>
            </w:r>
          </w:p>
          <w:p w:rsidR="00290BCC" w:rsidRPr="00882DDC" w:rsidRDefault="00290BCC" w:rsidP="00FE4F8B">
            <w:pPr>
              <w:rPr>
                <w:b/>
              </w:rPr>
            </w:pPr>
          </w:p>
        </w:tc>
      </w:tr>
      <w:tr w:rsidR="00290BCC" w:rsidTr="004B62A8">
        <w:trPr>
          <w:trHeight w:val="1747"/>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shd w:val="clear" w:color="auto" w:fill="D6E3BC" w:themeFill="accent3" w:themeFillTint="66"/>
            <w:vAlign w:val="center"/>
          </w:tcPr>
          <w:p w:rsidR="00290BCC" w:rsidRPr="00882DDC" w:rsidRDefault="00290BCC" w:rsidP="00FE4F8B">
            <w:pPr>
              <w:rPr>
                <w:b/>
              </w:rPr>
            </w:pPr>
          </w:p>
        </w:tc>
        <w:tc>
          <w:tcPr>
            <w:tcW w:w="3870" w:type="dxa"/>
            <w:gridSpan w:val="3"/>
            <w:vMerge/>
            <w:shd w:val="clear" w:color="auto" w:fill="D6E3BC" w:themeFill="accent3" w:themeFillTint="66"/>
            <w:vAlign w:val="center"/>
          </w:tcPr>
          <w:p w:rsidR="00290BCC" w:rsidRDefault="00290BCC" w:rsidP="00FE4F8B">
            <w:pPr>
              <w:rPr>
                <w:b/>
              </w:rPr>
            </w:pPr>
          </w:p>
        </w:tc>
        <w:tc>
          <w:tcPr>
            <w:tcW w:w="2808" w:type="dxa"/>
            <w:gridSpan w:val="2"/>
            <w:shd w:val="clear" w:color="auto" w:fill="D6E3BC" w:themeFill="accent3" w:themeFillTint="66"/>
            <w:vAlign w:val="center"/>
          </w:tcPr>
          <w:p w:rsidR="00290BCC" w:rsidRDefault="00290BCC" w:rsidP="00FE4F8B">
            <w:pPr>
              <w:jc w:val="center"/>
              <w:rPr>
                <w:b/>
              </w:rPr>
            </w:pPr>
            <w:r>
              <w:rPr>
                <w:b/>
              </w:rPr>
              <w:t>Essential Questions</w:t>
            </w:r>
          </w:p>
          <w:p w:rsidR="00290BCC" w:rsidRDefault="00290BCC" w:rsidP="00FE4F8B">
            <w:pPr>
              <w:jc w:val="center"/>
              <w:rPr>
                <w:b/>
              </w:rPr>
            </w:pPr>
          </w:p>
          <w:p w:rsidR="00290BCC" w:rsidRDefault="00183F86" w:rsidP="00183F86">
            <w:pPr>
              <w:rPr>
                <w:b/>
              </w:rPr>
            </w:pPr>
            <w:r>
              <w:rPr>
                <w:b/>
              </w:rPr>
              <w:t>What do good readers do?</w:t>
            </w:r>
          </w:p>
          <w:p w:rsidR="00290BCC" w:rsidRDefault="00183F86" w:rsidP="00183F86">
            <w:pPr>
              <w:rPr>
                <w:b/>
              </w:rPr>
            </w:pPr>
            <w:r>
              <w:rPr>
                <w:b/>
              </w:rPr>
              <w:t>Am I clear about what I just read? How do I know?</w:t>
            </w:r>
          </w:p>
          <w:p w:rsidR="00290BCC" w:rsidRDefault="00290BCC" w:rsidP="00A573E9">
            <w:pPr>
              <w:rPr>
                <w:b/>
              </w:rPr>
            </w:pPr>
          </w:p>
        </w:tc>
      </w:tr>
      <w:tr w:rsidR="00290BCC" w:rsidRPr="00882DDC" w:rsidTr="004B62A8">
        <w:trPr>
          <w:trHeight w:val="1748"/>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val="restart"/>
            <w:shd w:val="clear" w:color="auto" w:fill="D6E3BC" w:themeFill="accent3" w:themeFillTint="66"/>
          </w:tcPr>
          <w:p w:rsidR="00290BCC" w:rsidRDefault="00290BCC" w:rsidP="0098501C">
            <w:pPr>
              <w:rPr>
                <w:b/>
              </w:rPr>
            </w:pPr>
            <w:r w:rsidRPr="00882DDC">
              <w:rPr>
                <w:b/>
              </w:rPr>
              <w:t>Jan Richardson Strategies</w:t>
            </w:r>
          </w:p>
          <w:p w:rsidR="00290BCC" w:rsidRDefault="00290BCC" w:rsidP="0098501C">
            <w:pPr>
              <w:rPr>
                <w:b/>
              </w:rPr>
            </w:pPr>
          </w:p>
          <w:p w:rsidR="0098501C" w:rsidRDefault="0098501C" w:rsidP="0098501C">
            <w:pPr>
              <w:rPr>
                <w:b/>
              </w:rPr>
            </w:pPr>
            <w:r>
              <w:rPr>
                <w:b/>
              </w:rPr>
              <w:t>In fiction literature, use S-W-B-S (pg. 221), VIP (Very Important Part) pg. 215 and Five Finger Retell (pg. 164).</w:t>
            </w:r>
          </w:p>
          <w:p w:rsidR="0098501C" w:rsidRDefault="0098501C" w:rsidP="0098501C">
            <w:pPr>
              <w:rPr>
                <w:b/>
              </w:rPr>
            </w:pPr>
            <w:r>
              <w:rPr>
                <w:b/>
              </w:rPr>
              <w:t>In informational texts, use key words/summary (pg. 222).</w:t>
            </w: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tc>
        <w:tc>
          <w:tcPr>
            <w:tcW w:w="3870" w:type="dxa"/>
            <w:gridSpan w:val="3"/>
            <w:vMerge w:val="restart"/>
            <w:shd w:val="clear" w:color="auto" w:fill="D6E3BC" w:themeFill="accent3" w:themeFillTint="66"/>
          </w:tcPr>
          <w:p w:rsidR="00290BCC" w:rsidRDefault="00A573E9" w:rsidP="000C2835">
            <w:pPr>
              <w:rPr>
                <w:b/>
              </w:rPr>
            </w:pPr>
            <w:r>
              <w:rPr>
                <w:b/>
              </w:rPr>
              <w:t>Standards</w:t>
            </w:r>
          </w:p>
          <w:p w:rsidR="00290BCC" w:rsidRDefault="00290BCC" w:rsidP="000C2835">
            <w:pPr>
              <w:rPr>
                <w:b/>
              </w:rPr>
            </w:pPr>
          </w:p>
          <w:p w:rsidR="0098501C" w:rsidRDefault="0098501C" w:rsidP="000C2835">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98501C" w:rsidRDefault="0098501C" w:rsidP="000C2835">
            <w:pPr>
              <w:rPr>
                <w:b/>
              </w:rPr>
            </w:pPr>
          </w:p>
          <w:p w:rsidR="0098501C" w:rsidRDefault="0098501C" w:rsidP="000C2835">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0C2835">
            <w:pPr>
              <w:rPr>
                <w:b/>
              </w:rPr>
            </w:pPr>
          </w:p>
        </w:tc>
        <w:tc>
          <w:tcPr>
            <w:tcW w:w="2808" w:type="dxa"/>
            <w:gridSpan w:val="2"/>
            <w:shd w:val="clear" w:color="auto" w:fill="D6E3BC" w:themeFill="accent3" w:themeFillTint="66"/>
            <w:vAlign w:val="center"/>
          </w:tcPr>
          <w:p w:rsidR="00290BCC" w:rsidRDefault="00290BCC" w:rsidP="00FE4F8B">
            <w:pPr>
              <w:rPr>
                <w:b/>
              </w:rPr>
            </w:pPr>
            <w:r>
              <w:rPr>
                <w:b/>
              </w:rPr>
              <w:t>“I Can” Statements</w:t>
            </w:r>
          </w:p>
          <w:p w:rsidR="00290BCC" w:rsidRDefault="00290BCC" w:rsidP="00FE4F8B">
            <w:pPr>
              <w:rPr>
                <w:b/>
              </w:rPr>
            </w:pPr>
          </w:p>
          <w:p w:rsidR="0098501C" w:rsidRDefault="0098501C" w:rsidP="0098501C">
            <w:pPr>
              <w:rPr>
                <w:b/>
              </w:rPr>
            </w:pPr>
            <w:r>
              <w:rPr>
                <w:b/>
              </w:rPr>
              <w:t>I can retell the text using the five finger retell or SWBS.</w:t>
            </w:r>
          </w:p>
          <w:p w:rsidR="0098501C" w:rsidRDefault="0098501C" w:rsidP="0098501C">
            <w:pPr>
              <w:rPr>
                <w:b/>
              </w:rPr>
            </w:pPr>
          </w:p>
          <w:p w:rsidR="0098501C" w:rsidRDefault="0098501C" w:rsidP="0098501C">
            <w:pPr>
              <w:rPr>
                <w:b/>
              </w:rPr>
            </w:pPr>
            <w:r>
              <w:rPr>
                <w:b/>
              </w:rPr>
              <w:t>I can closely read complex grade level texts.</w:t>
            </w:r>
          </w:p>
          <w:p w:rsidR="0098501C" w:rsidRDefault="0098501C" w:rsidP="0098501C">
            <w:pPr>
              <w:rPr>
                <w:b/>
              </w:rPr>
            </w:pPr>
          </w:p>
          <w:p w:rsidR="0098501C" w:rsidRDefault="0098501C" w:rsidP="0098501C">
            <w:pPr>
              <w:rPr>
                <w:b/>
              </w:rPr>
            </w:pPr>
            <w:r>
              <w:rPr>
                <w:b/>
              </w:rPr>
              <w:t>I can reread a text to find more information or clarify ideas.</w:t>
            </w:r>
          </w:p>
          <w:p w:rsidR="0098501C" w:rsidRDefault="0098501C" w:rsidP="0098501C">
            <w:pPr>
              <w:rPr>
                <w:b/>
              </w:rPr>
            </w:pPr>
          </w:p>
          <w:p w:rsidR="0098501C" w:rsidRDefault="0098501C" w:rsidP="0098501C">
            <w:pPr>
              <w:rPr>
                <w:b/>
              </w:rPr>
            </w:pPr>
            <w:r>
              <w:rPr>
                <w:b/>
              </w:rPr>
              <w:t>I can use reading strategies to help me understand difficult and complex texts.</w:t>
            </w:r>
          </w:p>
          <w:p w:rsidR="00290BCC" w:rsidRPr="00882DDC" w:rsidRDefault="00290BCC" w:rsidP="00FE4F8B">
            <w:pPr>
              <w:rPr>
                <w:b/>
              </w:rPr>
            </w:pPr>
          </w:p>
        </w:tc>
      </w:tr>
      <w:tr w:rsidR="00290BCC" w:rsidTr="004B62A8">
        <w:trPr>
          <w:trHeight w:val="1747"/>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shd w:val="clear" w:color="auto" w:fill="D6E3BC" w:themeFill="accent3" w:themeFillTint="66"/>
            <w:vAlign w:val="center"/>
          </w:tcPr>
          <w:p w:rsidR="00290BCC" w:rsidRPr="00882DDC" w:rsidRDefault="00290BCC" w:rsidP="00FE4F8B">
            <w:pPr>
              <w:rPr>
                <w:b/>
              </w:rPr>
            </w:pPr>
          </w:p>
        </w:tc>
        <w:tc>
          <w:tcPr>
            <w:tcW w:w="3870" w:type="dxa"/>
            <w:gridSpan w:val="3"/>
            <w:vMerge/>
            <w:shd w:val="clear" w:color="auto" w:fill="D6E3BC" w:themeFill="accent3" w:themeFillTint="66"/>
            <w:vAlign w:val="center"/>
          </w:tcPr>
          <w:p w:rsidR="00290BCC" w:rsidRDefault="00290BCC" w:rsidP="00FE4F8B">
            <w:pPr>
              <w:rPr>
                <w:b/>
              </w:rPr>
            </w:pPr>
          </w:p>
        </w:tc>
        <w:tc>
          <w:tcPr>
            <w:tcW w:w="2808" w:type="dxa"/>
            <w:gridSpan w:val="2"/>
            <w:shd w:val="clear" w:color="auto" w:fill="D6E3BC" w:themeFill="accent3" w:themeFillTint="66"/>
            <w:vAlign w:val="center"/>
          </w:tcPr>
          <w:p w:rsidR="00290BCC" w:rsidRDefault="00290BCC" w:rsidP="00FE4F8B">
            <w:pPr>
              <w:rPr>
                <w:b/>
              </w:rPr>
            </w:pPr>
            <w:r>
              <w:rPr>
                <w:b/>
              </w:rPr>
              <w:t>Essential Questions</w:t>
            </w:r>
          </w:p>
          <w:p w:rsidR="0098501C" w:rsidRDefault="0098501C" w:rsidP="0098501C">
            <w:pPr>
              <w:rPr>
                <w:b/>
              </w:rPr>
            </w:pPr>
            <w:r>
              <w:rPr>
                <w:b/>
              </w:rPr>
              <w:t>Why does it matter? What makes a story a great story?</w:t>
            </w:r>
          </w:p>
          <w:p w:rsidR="0098501C" w:rsidRDefault="0098501C" w:rsidP="0098501C">
            <w:pPr>
              <w:rPr>
                <w:b/>
              </w:rPr>
            </w:pPr>
            <w:r>
              <w:rPr>
                <w:b/>
              </w:rPr>
              <w:t>What do good readers do?</w:t>
            </w:r>
          </w:p>
          <w:p w:rsidR="0098501C" w:rsidRDefault="0098501C" w:rsidP="0098501C">
            <w:pPr>
              <w:rPr>
                <w:b/>
              </w:rPr>
            </w:pPr>
            <w:r>
              <w:rPr>
                <w:b/>
              </w:rPr>
              <w:t>Am I clear about what I just read?  How do I know?</w:t>
            </w:r>
          </w:p>
          <w:p w:rsidR="00290BCC" w:rsidRDefault="00290BCC" w:rsidP="00FE4F8B">
            <w:pPr>
              <w:rPr>
                <w:b/>
              </w:rPr>
            </w:pPr>
          </w:p>
        </w:tc>
      </w:tr>
      <w:tr w:rsidR="00290BCC" w:rsidRPr="00882DDC" w:rsidTr="004B62A8">
        <w:trPr>
          <w:trHeight w:val="1748"/>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val="restart"/>
            <w:shd w:val="clear" w:color="auto" w:fill="D6E3BC" w:themeFill="accent3" w:themeFillTint="66"/>
          </w:tcPr>
          <w:p w:rsidR="00290BCC" w:rsidRDefault="00290BCC" w:rsidP="00183F86">
            <w:pPr>
              <w:rPr>
                <w:b/>
              </w:rPr>
            </w:pPr>
            <w:r w:rsidRPr="00882DDC">
              <w:rPr>
                <w:b/>
              </w:rPr>
              <w:t xml:space="preserve">Other Whole Group Reading </w:t>
            </w:r>
            <w:r>
              <w:rPr>
                <w:b/>
              </w:rPr>
              <w:t>Learning Experiences</w:t>
            </w:r>
          </w:p>
          <w:p w:rsidR="00290BCC" w:rsidRDefault="00290BCC" w:rsidP="00183F86">
            <w:pPr>
              <w:rPr>
                <w:b/>
              </w:rPr>
            </w:pPr>
          </w:p>
          <w:p w:rsidR="00A573E9" w:rsidRDefault="00A573E9" w:rsidP="00183F86">
            <w:pPr>
              <w:rPr>
                <w:b/>
              </w:rPr>
            </w:pPr>
            <w:r>
              <w:rPr>
                <w:b/>
              </w:rPr>
              <w:t xml:space="preserve">“Interactive Read </w:t>
            </w:r>
            <w:proofErr w:type="spellStart"/>
            <w:r>
              <w:rPr>
                <w:b/>
              </w:rPr>
              <w:t>Alouds</w:t>
            </w:r>
            <w:proofErr w:type="spellEnd"/>
            <w:r>
              <w:rPr>
                <w:b/>
              </w:rPr>
              <w:t xml:space="preserve">” by Linda Hoyt, pages 107-110 </w:t>
            </w:r>
          </w:p>
          <w:p w:rsidR="00290BCC" w:rsidRPr="00A573E9" w:rsidRDefault="00A573E9" w:rsidP="00183F86">
            <w:pPr>
              <w:pStyle w:val="ListParagraph"/>
              <w:numPr>
                <w:ilvl w:val="0"/>
                <w:numId w:val="13"/>
              </w:numPr>
              <w:rPr>
                <w:b/>
              </w:rPr>
            </w:pPr>
            <w:r>
              <w:rPr>
                <w:b/>
              </w:rPr>
              <w:t xml:space="preserve">Main Idea Focus: </w:t>
            </w:r>
            <w:r w:rsidRPr="00A573E9">
              <w:rPr>
                <w:b/>
              </w:rPr>
              <w:t>“Snowflake Bentley” by Jacqueline Briggs Martin and M</w:t>
            </w:r>
            <w:r>
              <w:rPr>
                <w:b/>
              </w:rPr>
              <w:t xml:space="preserve">ary </w:t>
            </w:r>
            <w:proofErr w:type="spellStart"/>
            <w:r>
              <w:rPr>
                <w:b/>
              </w:rPr>
              <w:t>Azarian</w:t>
            </w:r>
            <w:proofErr w:type="spellEnd"/>
            <w:r>
              <w:rPr>
                <w:b/>
              </w:rPr>
              <w:t xml:space="preserve"> </w:t>
            </w:r>
          </w:p>
          <w:p w:rsidR="00290BCC" w:rsidRDefault="00290BCC" w:rsidP="00183F86">
            <w:pPr>
              <w:rPr>
                <w:b/>
              </w:rPr>
            </w:pPr>
          </w:p>
          <w:p w:rsidR="00290BCC" w:rsidRDefault="00290BCC" w:rsidP="00183F86">
            <w:pPr>
              <w:rPr>
                <w:b/>
              </w:rPr>
            </w:pPr>
          </w:p>
          <w:p w:rsidR="00290BCC" w:rsidRDefault="00290BCC" w:rsidP="00183F86">
            <w:pPr>
              <w:rPr>
                <w:b/>
              </w:rPr>
            </w:pPr>
          </w:p>
          <w:p w:rsidR="00290BCC" w:rsidRDefault="00290BCC" w:rsidP="00183F86">
            <w:pPr>
              <w:rPr>
                <w:b/>
              </w:rPr>
            </w:pPr>
          </w:p>
          <w:p w:rsidR="00290BCC" w:rsidRDefault="00290BCC" w:rsidP="00183F86">
            <w:pPr>
              <w:rPr>
                <w:b/>
              </w:rPr>
            </w:pPr>
          </w:p>
          <w:p w:rsidR="00290BCC" w:rsidRDefault="00290BCC" w:rsidP="00183F86">
            <w:pPr>
              <w:rPr>
                <w:b/>
              </w:rPr>
            </w:pPr>
          </w:p>
        </w:tc>
        <w:tc>
          <w:tcPr>
            <w:tcW w:w="3870" w:type="dxa"/>
            <w:gridSpan w:val="3"/>
            <w:vMerge w:val="restart"/>
            <w:shd w:val="clear" w:color="auto" w:fill="D6E3BC" w:themeFill="accent3" w:themeFillTint="66"/>
            <w:vAlign w:val="center"/>
          </w:tcPr>
          <w:p w:rsidR="00290BCC" w:rsidRDefault="00290BCC" w:rsidP="00FE4F8B">
            <w:pPr>
              <w:rPr>
                <w:b/>
              </w:rPr>
            </w:pPr>
            <w:r>
              <w:rPr>
                <w:b/>
              </w:rPr>
              <w:t>Standards</w:t>
            </w:r>
          </w:p>
          <w:p w:rsidR="00290BCC" w:rsidRDefault="00290BCC" w:rsidP="00FE4F8B">
            <w:pPr>
              <w:rPr>
                <w:b/>
              </w:rPr>
            </w:pPr>
          </w:p>
          <w:p w:rsidR="00183F86" w:rsidRDefault="00183F86" w:rsidP="00183F86">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183F86" w:rsidRDefault="00183F86" w:rsidP="00183F86">
            <w:pPr>
              <w:rPr>
                <w:b/>
              </w:rPr>
            </w:pPr>
          </w:p>
          <w:p w:rsidR="00183F86" w:rsidRDefault="00183F86" w:rsidP="00183F86">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tc>
        <w:tc>
          <w:tcPr>
            <w:tcW w:w="2808" w:type="dxa"/>
            <w:gridSpan w:val="2"/>
            <w:shd w:val="clear" w:color="auto" w:fill="D6E3BC" w:themeFill="accent3" w:themeFillTint="66"/>
            <w:vAlign w:val="center"/>
          </w:tcPr>
          <w:p w:rsidR="00290BCC" w:rsidRDefault="00290BCC" w:rsidP="00FE4F8B">
            <w:pPr>
              <w:rPr>
                <w:b/>
              </w:rPr>
            </w:pPr>
            <w:r>
              <w:rPr>
                <w:b/>
              </w:rPr>
              <w:lastRenderedPageBreak/>
              <w:t>“I Can” Statements</w:t>
            </w:r>
          </w:p>
          <w:p w:rsidR="00183F86" w:rsidRDefault="00183F86" w:rsidP="00183F86">
            <w:pPr>
              <w:rPr>
                <w:b/>
              </w:rPr>
            </w:pPr>
          </w:p>
          <w:p w:rsidR="00183F86" w:rsidRDefault="00183F86" w:rsidP="00183F86">
            <w:pPr>
              <w:rPr>
                <w:b/>
              </w:rPr>
            </w:pPr>
            <w:r>
              <w:rPr>
                <w:b/>
              </w:rPr>
              <w:t>I can closely read complex grade level texts.</w:t>
            </w:r>
          </w:p>
          <w:p w:rsidR="00183F86" w:rsidRDefault="00183F86" w:rsidP="00183F86">
            <w:pPr>
              <w:rPr>
                <w:b/>
              </w:rPr>
            </w:pPr>
          </w:p>
          <w:p w:rsidR="00183F86" w:rsidRDefault="00183F86" w:rsidP="00183F86">
            <w:pPr>
              <w:rPr>
                <w:b/>
              </w:rPr>
            </w:pPr>
            <w:r>
              <w:rPr>
                <w:b/>
              </w:rPr>
              <w:t>I can reread a text to find more information or clarify ideas.</w:t>
            </w: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Pr="00882DDC" w:rsidRDefault="00290BCC" w:rsidP="00FE4F8B">
            <w:pPr>
              <w:rPr>
                <w:b/>
              </w:rPr>
            </w:pPr>
          </w:p>
        </w:tc>
      </w:tr>
      <w:tr w:rsidR="00290BCC" w:rsidTr="004B62A8">
        <w:trPr>
          <w:trHeight w:val="1747"/>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shd w:val="clear" w:color="auto" w:fill="D6E3BC" w:themeFill="accent3" w:themeFillTint="66"/>
            <w:vAlign w:val="center"/>
          </w:tcPr>
          <w:p w:rsidR="00290BCC" w:rsidRPr="00882DDC" w:rsidRDefault="00290BCC" w:rsidP="00FE4F8B">
            <w:pPr>
              <w:rPr>
                <w:b/>
              </w:rPr>
            </w:pPr>
          </w:p>
        </w:tc>
        <w:tc>
          <w:tcPr>
            <w:tcW w:w="3870" w:type="dxa"/>
            <w:gridSpan w:val="3"/>
            <w:vMerge/>
            <w:shd w:val="clear" w:color="auto" w:fill="D6E3BC" w:themeFill="accent3" w:themeFillTint="66"/>
            <w:vAlign w:val="center"/>
          </w:tcPr>
          <w:p w:rsidR="00290BCC" w:rsidRDefault="00290BCC" w:rsidP="00FE4F8B">
            <w:pPr>
              <w:rPr>
                <w:b/>
              </w:rPr>
            </w:pPr>
          </w:p>
        </w:tc>
        <w:tc>
          <w:tcPr>
            <w:tcW w:w="2808" w:type="dxa"/>
            <w:gridSpan w:val="2"/>
            <w:shd w:val="clear" w:color="auto" w:fill="D6E3BC" w:themeFill="accent3" w:themeFillTint="66"/>
            <w:vAlign w:val="center"/>
          </w:tcPr>
          <w:p w:rsidR="00290BCC" w:rsidRDefault="00290BCC" w:rsidP="00FE4F8B">
            <w:pPr>
              <w:rPr>
                <w:b/>
              </w:rPr>
            </w:pPr>
            <w:r>
              <w:rPr>
                <w:b/>
              </w:rPr>
              <w:t>Essential Questions</w:t>
            </w:r>
          </w:p>
          <w:p w:rsidR="00290BCC" w:rsidRDefault="00290BCC" w:rsidP="00FE4F8B">
            <w:pPr>
              <w:rPr>
                <w:b/>
              </w:rPr>
            </w:pPr>
          </w:p>
          <w:p w:rsidR="00183F86" w:rsidRDefault="00183F86" w:rsidP="00183F86">
            <w:pPr>
              <w:rPr>
                <w:b/>
              </w:rPr>
            </w:pPr>
            <w:r>
              <w:rPr>
                <w:b/>
              </w:rPr>
              <w:t>Why does it matter? What makes a story a great story?</w:t>
            </w:r>
          </w:p>
          <w:p w:rsidR="00183F86" w:rsidRDefault="00183F86" w:rsidP="00183F86">
            <w:pPr>
              <w:rPr>
                <w:b/>
              </w:rPr>
            </w:pPr>
            <w:r>
              <w:rPr>
                <w:b/>
              </w:rPr>
              <w:t>What do good readers do?</w:t>
            </w:r>
          </w:p>
          <w:p w:rsidR="00290BCC" w:rsidRDefault="00183F86" w:rsidP="00FE4F8B">
            <w:pPr>
              <w:rPr>
                <w:b/>
              </w:rPr>
            </w:pPr>
            <w:r>
              <w:rPr>
                <w:b/>
              </w:rPr>
              <w:t>Am I clear about what I just read?  How do I know?</w:t>
            </w:r>
          </w:p>
          <w:p w:rsidR="00290BCC" w:rsidRDefault="00290BCC" w:rsidP="00FE4F8B">
            <w:pPr>
              <w:rPr>
                <w:b/>
              </w:rPr>
            </w:pPr>
          </w:p>
        </w:tc>
      </w:tr>
      <w:tr w:rsidR="00290BCC" w:rsidRPr="00F8060C" w:rsidTr="004B62A8">
        <w:trPr>
          <w:trHeight w:val="1700"/>
        </w:trPr>
        <w:tc>
          <w:tcPr>
            <w:tcW w:w="2570" w:type="dxa"/>
            <w:gridSpan w:val="2"/>
            <w:vMerge w:val="restart"/>
            <w:shd w:val="clear" w:color="auto" w:fill="D6E3BC" w:themeFill="accent3" w:themeFillTint="66"/>
            <w:vAlign w:val="center"/>
          </w:tcPr>
          <w:p w:rsidR="00290BCC" w:rsidRDefault="00290BCC" w:rsidP="00FE4F8B">
            <w:pPr>
              <w:jc w:val="center"/>
              <w:rPr>
                <w:b/>
              </w:rPr>
            </w:pPr>
            <w:r>
              <w:rPr>
                <w:b/>
              </w:rPr>
              <w:lastRenderedPageBreak/>
              <w:t>Writer’s Workshop</w:t>
            </w:r>
          </w:p>
        </w:tc>
        <w:tc>
          <w:tcPr>
            <w:tcW w:w="5368" w:type="dxa"/>
            <w:gridSpan w:val="3"/>
            <w:vMerge w:val="restart"/>
            <w:shd w:val="clear" w:color="auto" w:fill="D6E3BC" w:themeFill="accent3" w:themeFillTint="66"/>
          </w:tcPr>
          <w:p w:rsidR="00290BCC" w:rsidRDefault="00290BCC" w:rsidP="002C1C64"/>
          <w:p w:rsidR="00290BCC" w:rsidRDefault="00290BCC" w:rsidP="002C1C64">
            <w:pPr>
              <w:rPr>
                <w:b/>
              </w:rPr>
            </w:pPr>
            <w:r w:rsidRPr="00882DDC">
              <w:rPr>
                <w:b/>
              </w:rPr>
              <w:t xml:space="preserve">Resource:    </w:t>
            </w:r>
          </w:p>
          <w:p w:rsidR="00290BCC" w:rsidRDefault="00290BCC" w:rsidP="002C1C64">
            <w:pPr>
              <w:rPr>
                <w:b/>
              </w:rPr>
            </w:pPr>
          </w:p>
          <w:p w:rsidR="00985D7E" w:rsidRPr="00985D7E" w:rsidRDefault="00985D7E" w:rsidP="00985D7E">
            <w:pPr>
              <w:rPr>
                <w:rFonts w:cs="Calibri"/>
                <w:b/>
                <w:sz w:val="24"/>
                <w:szCs w:val="20"/>
                <w:u w:val="single"/>
              </w:rPr>
            </w:pPr>
            <w:r w:rsidRPr="00985D7E">
              <w:rPr>
                <w:rFonts w:cs="Calibri"/>
                <w:b/>
                <w:sz w:val="24"/>
                <w:szCs w:val="20"/>
                <w:u w:val="single"/>
              </w:rPr>
              <w:t xml:space="preserve">Explorations in Nonfiction Writing </w:t>
            </w:r>
          </w:p>
          <w:p w:rsidR="00985D7E" w:rsidRPr="00985D7E" w:rsidRDefault="00985D7E" w:rsidP="00985D7E">
            <w:pPr>
              <w:numPr>
                <w:ilvl w:val="0"/>
                <w:numId w:val="19"/>
              </w:numPr>
              <w:rPr>
                <w:sz w:val="28"/>
                <w:szCs w:val="20"/>
              </w:rPr>
            </w:pPr>
            <w:r w:rsidRPr="00985D7E">
              <w:rPr>
                <w:sz w:val="24"/>
                <w:szCs w:val="20"/>
              </w:rPr>
              <w:t>Writing to Inform p. 1-53</w:t>
            </w:r>
          </w:p>
          <w:p w:rsidR="00985D7E" w:rsidRPr="00985D7E" w:rsidRDefault="00985D7E" w:rsidP="00985D7E">
            <w:pPr>
              <w:ind w:left="720"/>
              <w:rPr>
                <w:sz w:val="28"/>
                <w:szCs w:val="20"/>
              </w:rPr>
            </w:pPr>
          </w:p>
          <w:p w:rsidR="00985D7E" w:rsidRPr="00985D7E" w:rsidRDefault="00985D7E" w:rsidP="00985D7E">
            <w:pPr>
              <w:rPr>
                <w:b/>
                <w:sz w:val="24"/>
                <w:szCs w:val="20"/>
                <w:u w:val="single"/>
              </w:rPr>
            </w:pPr>
            <w:r w:rsidRPr="00985D7E">
              <w:rPr>
                <w:b/>
                <w:sz w:val="24"/>
                <w:szCs w:val="20"/>
              </w:rPr>
              <w:t>*</w:t>
            </w:r>
            <w:r w:rsidRPr="00985D7E">
              <w:rPr>
                <w:b/>
                <w:sz w:val="24"/>
                <w:szCs w:val="20"/>
                <w:u w:val="single"/>
              </w:rPr>
              <w:t>Poetry Writing</w:t>
            </w:r>
          </w:p>
          <w:p w:rsidR="00985D7E" w:rsidRPr="00985D7E" w:rsidRDefault="00985D7E" w:rsidP="00985D7E">
            <w:pPr>
              <w:rPr>
                <w:b/>
                <w:sz w:val="24"/>
                <w:szCs w:val="20"/>
              </w:rPr>
            </w:pPr>
          </w:p>
          <w:p w:rsidR="00985D7E" w:rsidRPr="00985D7E" w:rsidRDefault="00985D7E" w:rsidP="00985D7E">
            <w:pPr>
              <w:rPr>
                <w:sz w:val="24"/>
                <w:szCs w:val="20"/>
              </w:rPr>
            </w:pPr>
            <w:r w:rsidRPr="00985D7E">
              <w:rPr>
                <w:b/>
                <w:sz w:val="24"/>
                <w:szCs w:val="20"/>
                <w:u w:val="single"/>
              </w:rPr>
              <w:t>Calkins</w:t>
            </w:r>
          </w:p>
          <w:p w:rsidR="00985D7E" w:rsidRPr="00985D7E" w:rsidRDefault="00985D7E" w:rsidP="00985D7E">
            <w:pPr>
              <w:pStyle w:val="ListParagraph"/>
              <w:numPr>
                <w:ilvl w:val="0"/>
                <w:numId w:val="20"/>
              </w:numPr>
              <w:rPr>
                <w:sz w:val="24"/>
                <w:szCs w:val="20"/>
              </w:rPr>
            </w:pPr>
            <w:r w:rsidRPr="00985D7E">
              <w:rPr>
                <w:sz w:val="24"/>
                <w:szCs w:val="20"/>
              </w:rPr>
              <w:t>Powerful Thoughts in Tiny Packages</w:t>
            </w:r>
            <w:r w:rsidRPr="00985D7E">
              <w:rPr>
                <w:b/>
                <w:sz w:val="28"/>
                <w:szCs w:val="20"/>
              </w:rPr>
              <w:t xml:space="preserve"> </w:t>
            </w:r>
            <w:r w:rsidRPr="00985D7E">
              <w:rPr>
                <w:sz w:val="24"/>
                <w:szCs w:val="20"/>
              </w:rPr>
              <w:t>(16 sessions)</w:t>
            </w:r>
          </w:p>
          <w:p w:rsidR="00985D7E" w:rsidRPr="00985D7E" w:rsidRDefault="00985D7E" w:rsidP="00985D7E">
            <w:pPr>
              <w:pStyle w:val="ListParagraph"/>
              <w:rPr>
                <w:sz w:val="24"/>
                <w:szCs w:val="20"/>
              </w:rPr>
            </w:pPr>
          </w:p>
          <w:p w:rsidR="00985D7E" w:rsidRPr="00985D7E" w:rsidRDefault="00985D7E" w:rsidP="00985D7E">
            <w:pPr>
              <w:rPr>
                <w:rFonts w:cs="Calibri"/>
                <w:b/>
                <w:sz w:val="24"/>
                <w:szCs w:val="20"/>
                <w:u w:val="single"/>
              </w:rPr>
            </w:pPr>
            <w:r w:rsidRPr="00985D7E">
              <w:rPr>
                <w:rFonts w:cs="Calibri"/>
                <w:b/>
                <w:sz w:val="24"/>
                <w:szCs w:val="20"/>
                <w:u w:val="single"/>
              </w:rPr>
              <w:t xml:space="preserve">Explorations in Nonfiction Writing </w:t>
            </w:r>
          </w:p>
          <w:p w:rsidR="00985D7E" w:rsidRPr="009E4B60" w:rsidRDefault="00985D7E" w:rsidP="00985D7E">
            <w:pPr>
              <w:numPr>
                <w:ilvl w:val="0"/>
                <w:numId w:val="19"/>
              </w:numPr>
              <w:rPr>
                <w:sz w:val="28"/>
                <w:szCs w:val="20"/>
              </w:rPr>
            </w:pPr>
            <w:r w:rsidRPr="00985D7E">
              <w:rPr>
                <w:sz w:val="24"/>
                <w:szCs w:val="20"/>
              </w:rPr>
              <w:t>Power Write: Informational Poem p. 70</w:t>
            </w:r>
          </w:p>
          <w:p w:rsidR="009E4B60" w:rsidRDefault="009E4B60" w:rsidP="009E4B60">
            <w:pPr>
              <w:rPr>
                <w:sz w:val="24"/>
                <w:szCs w:val="20"/>
              </w:rPr>
            </w:pPr>
          </w:p>
          <w:p w:rsidR="009E4B60" w:rsidRPr="009E4B60" w:rsidRDefault="009E4B60" w:rsidP="009E4B60">
            <w:pPr>
              <w:rPr>
                <w:b/>
                <w:sz w:val="24"/>
                <w:szCs w:val="20"/>
                <w:u w:val="single"/>
              </w:rPr>
            </w:pPr>
            <w:r w:rsidRPr="009E4B60">
              <w:rPr>
                <w:b/>
                <w:sz w:val="24"/>
                <w:szCs w:val="20"/>
                <w:u w:val="single"/>
              </w:rPr>
              <w:t>Second Grade Poetry Unit</w:t>
            </w:r>
          </w:p>
          <w:p w:rsidR="009E4B60" w:rsidRPr="009E4B60" w:rsidRDefault="009E4B60" w:rsidP="009E4B60">
            <w:pPr>
              <w:pStyle w:val="ListParagraph"/>
              <w:numPr>
                <w:ilvl w:val="0"/>
                <w:numId w:val="19"/>
              </w:numPr>
              <w:rPr>
                <w:sz w:val="24"/>
                <w:szCs w:val="20"/>
              </w:rPr>
            </w:pPr>
            <w:r w:rsidRPr="009E4B60">
              <w:rPr>
                <w:sz w:val="24"/>
                <w:szCs w:val="20"/>
              </w:rPr>
              <w:t>K-5 Wiki</w:t>
            </w: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Pr="00882DDC" w:rsidRDefault="00290BCC" w:rsidP="002C1C64">
            <w:pPr>
              <w:rPr>
                <w:b/>
              </w:rPr>
            </w:pPr>
          </w:p>
          <w:p w:rsidR="00290BCC" w:rsidRDefault="00290BCC" w:rsidP="002C1C64"/>
          <w:p w:rsidR="00290BCC" w:rsidRDefault="00290BCC" w:rsidP="002C1C64"/>
        </w:tc>
        <w:tc>
          <w:tcPr>
            <w:tcW w:w="3870" w:type="dxa"/>
            <w:gridSpan w:val="3"/>
            <w:vMerge w:val="restart"/>
            <w:shd w:val="clear" w:color="auto" w:fill="D6E3BC" w:themeFill="accent3" w:themeFillTint="66"/>
          </w:tcPr>
          <w:p w:rsidR="00290BCC" w:rsidRPr="00F8060C" w:rsidRDefault="00290BCC" w:rsidP="001C5A1B">
            <w:pPr>
              <w:rPr>
                <w:b/>
              </w:rPr>
            </w:pPr>
            <w:r w:rsidRPr="00F8060C">
              <w:rPr>
                <w:b/>
              </w:rPr>
              <w:t>Standards</w:t>
            </w:r>
          </w:p>
          <w:p w:rsidR="00290BCC" w:rsidRPr="00F8060C" w:rsidRDefault="00290BCC" w:rsidP="001C5A1B">
            <w:pPr>
              <w:rPr>
                <w:b/>
              </w:rPr>
            </w:pPr>
          </w:p>
          <w:p w:rsidR="001C5A1B" w:rsidRDefault="001C5A1B" w:rsidP="001C5A1B">
            <w:pPr>
              <w:rPr>
                <w:b/>
              </w:rPr>
            </w:pPr>
            <w:r w:rsidRPr="00F00134">
              <w:rPr>
                <w:rFonts w:ascii="Verdana" w:eastAsia="Times New Roman" w:hAnsi="Verdana" w:cs="Times New Roman"/>
                <w:b/>
                <w:bCs/>
                <w:color w:val="595959"/>
                <w:sz w:val="17"/>
                <w:szCs w:val="17"/>
              </w:rPr>
              <w:t xml:space="preserve">RL.2.4: </w:t>
            </w:r>
            <w:r w:rsidRPr="00F00134">
              <w:rPr>
                <w:rFonts w:ascii="Verdana" w:eastAsia="Times New Roman" w:hAnsi="Verdana" w:cs="Times New Roman"/>
                <w:color w:val="595959"/>
                <w:sz w:val="17"/>
                <w:szCs w:val="17"/>
              </w:rPr>
              <w:t>Describe how words and phrases (e.g., regular beats, alliteration, rhymes, [and] repeated lines) supply rhythm and meaning in a story, poem, or song.</w:t>
            </w: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tc>
        <w:tc>
          <w:tcPr>
            <w:tcW w:w="2808" w:type="dxa"/>
            <w:gridSpan w:val="2"/>
            <w:shd w:val="clear" w:color="auto" w:fill="D6E3BC" w:themeFill="accent3" w:themeFillTint="66"/>
            <w:vAlign w:val="center"/>
          </w:tcPr>
          <w:p w:rsidR="00290BCC" w:rsidRPr="00F8060C" w:rsidRDefault="00290BCC" w:rsidP="00FE4F8B">
            <w:pPr>
              <w:rPr>
                <w:b/>
              </w:rPr>
            </w:pPr>
          </w:p>
          <w:p w:rsidR="00290BCC" w:rsidRPr="00F8060C" w:rsidRDefault="00290BCC" w:rsidP="00FE4F8B">
            <w:pPr>
              <w:rPr>
                <w:b/>
              </w:rPr>
            </w:pPr>
            <w:r w:rsidRPr="00F8060C">
              <w:rPr>
                <w:b/>
              </w:rPr>
              <w:t>“I Can” Statements</w:t>
            </w:r>
          </w:p>
          <w:p w:rsidR="00290BCC" w:rsidRPr="00F8060C" w:rsidRDefault="00290BCC" w:rsidP="00FE4F8B">
            <w:pPr>
              <w:rPr>
                <w:b/>
              </w:rPr>
            </w:pPr>
          </w:p>
          <w:p w:rsidR="001C5A1B" w:rsidRDefault="001C5A1B" w:rsidP="001C5A1B">
            <w:pPr>
              <w:rPr>
                <w:b/>
              </w:rPr>
            </w:pPr>
            <w:r>
              <w:rPr>
                <w:b/>
              </w:rPr>
              <w:t>I can identify words and phrases that create a beat in a poem or song.</w:t>
            </w:r>
          </w:p>
          <w:p w:rsidR="001C5A1B" w:rsidRDefault="001C5A1B" w:rsidP="001C5A1B">
            <w:pPr>
              <w:rPr>
                <w:b/>
              </w:rPr>
            </w:pPr>
          </w:p>
          <w:p w:rsidR="001C5A1B" w:rsidRDefault="001C5A1B" w:rsidP="001C5A1B">
            <w:pPr>
              <w:rPr>
                <w:b/>
              </w:rPr>
            </w:pPr>
            <w:r>
              <w:rPr>
                <w:b/>
              </w:rPr>
              <w:t>I can identify the words and phrases that create alliteration.</w:t>
            </w:r>
          </w:p>
          <w:p w:rsidR="001C5A1B" w:rsidRDefault="001C5A1B" w:rsidP="001C5A1B">
            <w:pPr>
              <w:rPr>
                <w:b/>
              </w:rPr>
            </w:pPr>
          </w:p>
          <w:p w:rsidR="001C5A1B" w:rsidRDefault="001C5A1B" w:rsidP="001C5A1B">
            <w:pPr>
              <w:rPr>
                <w:b/>
              </w:rPr>
            </w:pPr>
            <w:r>
              <w:rPr>
                <w:b/>
              </w:rPr>
              <w:t>I can describe how words and phrases create rhythm and meaning.</w:t>
            </w:r>
          </w:p>
          <w:p w:rsidR="001C5A1B" w:rsidRDefault="001C5A1B" w:rsidP="001C5A1B">
            <w:pPr>
              <w:rPr>
                <w:b/>
              </w:rPr>
            </w:pPr>
          </w:p>
          <w:p w:rsidR="001C5A1B" w:rsidRDefault="001C5A1B" w:rsidP="001C5A1B">
            <w:pPr>
              <w:rPr>
                <w:b/>
              </w:rPr>
            </w:pPr>
            <w:r>
              <w:rPr>
                <w:b/>
              </w:rPr>
              <w:t>I can closely read complex grade level texts.</w:t>
            </w:r>
          </w:p>
          <w:p w:rsidR="001C5A1B" w:rsidRDefault="001C5A1B" w:rsidP="001C5A1B">
            <w:pPr>
              <w:rPr>
                <w:b/>
              </w:rPr>
            </w:pPr>
          </w:p>
          <w:p w:rsidR="001C5A1B" w:rsidRDefault="001C5A1B" w:rsidP="001C5A1B">
            <w:pPr>
              <w:rPr>
                <w:b/>
              </w:rPr>
            </w:pPr>
            <w:r>
              <w:rPr>
                <w:b/>
              </w:rPr>
              <w:t>I can reread a text to find more information or clarify ideas.</w:t>
            </w:r>
          </w:p>
          <w:p w:rsidR="001C5A1B" w:rsidRDefault="001C5A1B" w:rsidP="001C5A1B">
            <w:pPr>
              <w:rPr>
                <w:b/>
              </w:rPr>
            </w:pPr>
          </w:p>
          <w:p w:rsidR="00290BCC" w:rsidRPr="00F8060C" w:rsidRDefault="001C5A1B" w:rsidP="00183F86">
            <w:pPr>
              <w:rPr>
                <w:b/>
              </w:rPr>
            </w:pPr>
            <w:r>
              <w:rPr>
                <w:b/>
              </w:rPr>
              <w:t>I can use reading strategies to help me understand difficult and complex texts.</w:t>
            </w:r>
          </w:p>
        </w:tc>
      </w:tr>
      <w:tr w:rsidR="00290BCC" w:rsidRPr="00F8060C" w:rsidTr="004B62A8">
        <w:trPr>
          <w:trHeight w:val="1882"/>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shd w:val="clear" w:color="auto" w:fill="D6E3BC" w:themeFill="accent3" w:themeFillTint="66"/>
            <w:vAlign w:val="center"/>
          </w:tcPr>
          <w:p w:rsidR="00290BCC" w:rsidRDefault="00290BCC" w:rsidP="00FE4F8B">
            <w:pPr>
              <w:jc w:val="center"/>
            </w:pPr>
          </w:p>
        </w:tc>
        <w:tc>
          <w:tcPr>
            <w:tcW w:w="3870" w:type="dxa"/>
            <w:gridSpan w:val="3"/>
            <w:vMerge/>
            <w:shd w:val="clear" w:color="auto" w:fill="D6E3BC" w:themeFill="accent3" w:themeFillTint="66"/>
            <w:vAlign w:val="center"/>
          </w:tcPr>
          <w:p w:rsidR="00290BCC" w:rsidRPr="00F8060C" w:rsidRDefault="00290BCC" w:rsidP="00FE4F8B">
            <w:pPr>
              <w:rPr>
                <w:b/>
              </w:rPr>
            </w:pPr>
          </w:p>
        </w:tc>
        <w:tc>
          <w:tcPr>
            <w:tcW w:w="2808" w:type="dxa"/>
            <w:gridSpan w:val="2"/>
            <w:shd w:val="clear" w:color="auto" w:fill="D6E3BC" w:themeFill="accent3" w:themeFillTint="66"/>
            <w:vAlign w:val="center"/>
          </w:tcPr>
          <w:p w:rsidR="00290BCC" w:rsidRPr="00F8060C" w:rsidRDefault="00290BCC" w:rsidP="00FE4F8B">
            <w:pPr>
              <w:rPr>
                <w:b/>
              </w:rPr>
            </w:pPr>
            <w:r w:rsidRPr="00F8060C">
              <w:rPr>
                <w:b/>
              </w:rPr>
              <w:t>Essential Questions</w:t>
            </w:r>
          </w:p>
          <w:p w:rsidR="00290BCC" w:rsidRPr="00F8060C" w:rsidRDefault="00290BCC" w:rsidP="00FE4F8B">
            <w:pPr>
              <w:rPr>
                <w:b/>
              </w:rPr>
            </w:pPr>
          </w:p>
          <w:p w:rsidR="001C5A1B" w:rsidRDefault="001C5A1B" w:rsidP="001C5A1B">
            <w:pPr>
              <w:rPr>
                <w:b/>
              </w:rPr>
            </w:pPr>
            <w:r>
              <w:rPr>
                <w:b/>
              </w:rPr>
              <w:t>Why does it matter?</w:t>
            </w:r>
          </w:p>
          <w:p w:rsidR="001C5A1B" w:rsidRDefault="001C5A1B" w:rsidP="001C5A1B">
            <w:pPr>
              <w:rPr>
                <w:b/>
              </w:rPr>
            </w:pPr>
            <w:r>
              <w:rPr>
                <w:b/>
              </w:rPr>
              <w:t>What makes a great story?</w:t>
            </w:r>
          </w:p>
          <w:p w:rsidR="001C5A1B" w:rsidRDefault="001C5A1B" w:rsidP="001C5A1B">
            <w:pPr>
              <w:rPr>
                <w:b/>
              </w:rPr>
            </w:pPr>
            <w:r>
              <w:rPr>
                <w:b/>
              </w:rPr>
              <w:t>What do good readers do?</w:t>
            </w:r>
          </w:p>
          <w:p w:rsidR="00290BCC" w:rsidRPr="00F8060C" w:rsidRDefault="001C5A1B" w:rsidP="004B62A8">
            <w:pPr>
              <w:rPr>
                <w:b/>
              </w:rPr>
            </w:pPr>
            <w:r>
              <w:rPr>
                <w:b/>
              </w:rPr>
              <w:t>Am I clear about what I just read?  How do I know?</w:t>
            </w:r>
          </w:p>
        </w:tc>
      </w:tr>
      <w:tr w:rsidR="00290BCC" w:rsidRPr="00F8060C" w:rsidTr="004B62A8">
        <w:trPr>
          <w:trHeight w:val="1073"/>
        </w:trPr>
        <w:tc>
          <w:tcPr>
            <w:tcW w:w="2570" w:type="dxa"/>
            <w:gridSpan w:val="2"/>
            <w:vMerge w:val="restart"/>
            <w:shd w:val="clear" w:color="auto" w:fill="D6E3BC" w:themeFill="accent3" w:themeFillTint="66"/>
            <w:vAlign w:val="center"/>
          </w:tcPr>
          <w:p w:rsidR="00290BCC" w:rsidRDefault="00290BCC" w:rsidP="00FE4F8B">
            <w:pPr>
              <w:jc w:val="center"/>
              <w:rPr>
                <w:b/>
              </w:rPr>
            </w:pPr>
            <w:r>
              <w:rPr>
                <w:b/>
              </w:rPr>
              <w:lastRenderedPageBreak/>
              <w:t>Social Studies/Science</w:t>
            </w:r>
          </w:p>
          <w:p w:rsidR="00290BCC" w:rsidRDefault="00290BCC" w:rsidP="00FE4F8B">
            <w:pPr>
              <w:jc w:val="center"/>
              <w:rPr>
                <w:b/>
              </w:rPr>
            </w:pPr>
            <w:r>
              <w:rPr>
                <w:b/>
              </w:rPr>
              <w:t>Content Integration</w:t>
            </w: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tc>
        <w:tc>
          <w:tcPr>
            <w:tcW w:w="5368" w:type="dxa"/>
            <w:gridSpan w:val="3"/>
            <w:vMerge w:val="restart"/>
            <w:shd w:val="clear" w:color="auto" w:fill="D6E3BC" w:themeFill="accent3" w:themeFillTint="66"/>
          </w:tcPr>
          <w:p w:rsidR="00290BCC" w:rsidRDefault="00290BCC" w:rsidP="0039531A">
            <w:pPr>
              <w:rPr>
                <w:b/>
              </w:rPr>
            </w:pPr>
            <w:r>
              <w:rPr>
                <w:b/>
              </w:rPr>
              <w:t xml:space="preserve">Suggested </w:t>
            </w:r>
            <w:r w:rsidRPr="00F8060C">
              <w:rPr>
                <w:b/>
              </w:rPr>
              <w:t>Lessons</w:t>
            </w:r>
            <w:r>
              <w:rPr>
                <w:b/>
              </w:rPr>
              <w:t>:</w:t>
            </w:r>
          </w:p>
          <w:p w:rsidR="00290BCC" w:rsidRDefault="00290BCC" w:rsidP="0039531A">
            <w:pPr>
              <w:rPr>
                <w:b/>
              </w:rPr>
            </w:pPr>
          </w:p>
          <w:p w:rsidR="00290BCC" w:rsidRDefault="0039531A" w:rsidP="0039531A">
            <w:pPr>
              <w:rPr>
                <w:b/>
              </w:rPr>
            </w:pPr>
            <w:r>
              <w:rPr>
                <w:b/>
              </w:rPr>
              <w:t xml:space="preserve">Study Jams: Weather &amp; Climate: Clouds and Precipitation </w:t>
            </w:r>
            <w:hyperlink r:id="rId15" w:history="1">
              <w:r w:rsidRPr="00777975">
                <w:rPr>
                  <w:rStyle w:val="Hyperlink"/>
                  <w:b/>
                </w:rPr>
                <w:t>http://studyjams.scholastic.com/studyjams/jams/science/index.htm?topic_id=wc</w:t>
              </w:r>
            </w:hyperlink>
            <w:r>
              <w:rPr>
                <w:b/>
              </w:rPr>
              <w:t xml:space="preserve"> </w:t>
            </w:r>
          </w:p>
          <w:p w:rsidR="00290BCC" w:rsidRDefault="00290BCC" w:rsidP="0039531A">
            <w:pPr>
              <w:rPr>
                <w:b/>
              </w:rPr>
            </w:pPr>
          </w:p>
          <w:p w:rsidR="00290BCC" w:rsidRPr="00F8060C" w:rsidRDefault="0039531A" w:rsidP="0039531A">
            <w:pPr>
              <w:rPr>
                <w:b/>
              </w:rPr>
            </w:pPr>
            <w:r>
              <w:rPr>
                <w:b/>
              </w:rPr>
              <w:t xml:space="preserve">Brain Pop videos on Weather and Water Cycle </w:t>
            </w:r>
            <w:hyperlink r:id="rId16" w:history="1">
              <w:r w:rsidRPr="00777975">
                <w:rPr>
                  <w:rStyle w:val="Hyperlink"/>
                  <w:b/>
                </w:rPr>
                <w:t>www.brainpop.com</w:t>
              </w:r>
            </w:hyperlink>
            <w:r>
              <w:rPr>
                <w:b/>
              </w:rPr>
              <w:t xml:space="preserve"> </w:t>
            </w:r>
          </w:p>
        </w:tc>
        <w:tc>
          <w:tcPr>
            <w:tcW w:w="3870" w:type="dxa"/>
            <w:gridSpan w:val="3"/>
            <w:vMerge w:val="restart"/>
            <w:shd w:val="clear" w:color="auto" w:fill="D6E3BC" w:themeFill="accent3" w:themeFillTint="66"/>
          </w:tcPr>
          <w:p w:rsidR="00290BCC" w:rsidRDefault="00290BCC" w:rsidP="003F493C">
            <w:pPr>
              <w:rPr>
                <w:b/>
              </w:rPr>
            </w:pPr>
            <w:r w:rsidRPr="00F8060C">
              <w:rPr>
                <w:b/>
              </w:rPr>
              <w:t>Standards</w:t>
            </w:r>
          </w:p>
          <w:p w:rsidR="0039531A" w:rsidRDefault="0039531A" w:rsidP="003F493C">
            <w:pPr>
              <w:rPr>
                <w:b/>
              </w:rPr>
            </w:pPr>
          </w:p>
          <w:p w:rsidR="0039531A" w:rsidRPr="00E83D7F" w:rsidRDefault="0039531A" w:rsidP="003F493C">
            <w:pPr>
              <w:rPr>
                <w:b/>
              </w:rPr>
            </w:pPr>
            <w:proofErr w:type="gramStart"/>
            <w:r w:rsidRPr="00E83D7F">
              <w:rPr>
                <w:b/>
                <w:bCs/>
              </w:rPr>
              <w:t>2.E.1</w:t>
            </w:r>
            <w:proofErr w:type="gramEnd"/>
            <w:r w:rsidRPr="00E83D7F">
              <w:rPr>
                <w:b/>
                <w:bCs/>
              </w:rPr>
              <w:t>: Understand patterns of weather and factors that affect weather.</w:t>
            </w:r>
          </w:p>
          <w:p w:rsidR="00290BCC" w:rsidRDefault="00290BCC" w:rsidP="003F493C">
            <w:pPr>
              <w:rPr>
                <w:b/>
              </w:rPr>
            </w:pPr>
          </w:p>
          <w:p w:rsidR="00290BCC" w:rsidRPr="00F8060C" w:rsidRDefault="00290BCC" w:rsidP="003F493C">
            <w:pPr>
              <w:rPr>
                <w:b/>
              </w:rPr>
            </w:pPr>
          </w:p>
        </w:tc>
        <w:tc>
          <w:tcPr>
            <w:tcW w:w="2808" w:type="dxa"/>
            <w:gridSpan w:val="2"/>
            <w:shd w:val="clear" w:color="auto" w:fill="D6E3BC" w:themeFill="accent3" w:themeFillTint="66"/>
            <w:vAlign w:val="center"/>
          </w:tcPr>
          <w:p w:rsidR="00290BCC" w:rsidRPr="00F8060C" w:rsidRDefault="00290BCC" w:rsidP="00FE4F8B">
            <w:pPr>
              <w:rPr>
                <w:b/>
              </w:rPr>
            </w:pPr>
            <w:r w:rsidRPr="00F8060C">
              <w:rPr>
                <w:b/>
              </w:rPr>
              <w:t>“I Can” Statements</w:t>
            </w:r>
          </w:p>
          <w:p w:rsidR="00290BCC" w:rsidRDefault="00290BCC" w:rsidP="00FE4F8B">
            <w:pPr>
              <w:rPr>
                <w:b/>
              </w:rPr>
            </w:pPr>
          </w:p>
          <w:p w:rsidR="0039531A" w:rsidRPr="00F8060C" w:rsidRDefault="0039531A" w:rsidP="00FE4F8B">
            <w:pPr>
              <w:rPr>
                <w:b/>
              </w:rPr>
            </w:pPr>
            <w:r>
              <w:rPr>
                <w:b/>
              </w:rPr>
              <w:t>I can identify and describe different types of precipitation.</w:t>
            </w:r>
          </w:p>
          <w:p w:rsidR="00290BCC" w:rsidRPr="00F8060C" w:rsidRDefault="00290BCC" w:rsidP="00FE4F8B">
            <w:pPr>
              <w:rPr>
                <w:b/>
              </w:rPr>
            </w:pPr>
          </w:p>
        </w:tc>
      </w:tr>
      <w:tr w:rsidR="00290BCC" w:rsidRPr="00F8060C" w:rsidTr="004B62A8">
        <w:trPr>
          <w:trHeight w:val="1072"/>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shd w:val="clear" w:color="auto" w:fill="D6E3BC" w:themeFill="accent3" w:themeFillTint="66"/>
            <w:vAlign w:val="center"/>
          </w:tcPr>
          <w:p w:rsidR="00290BCC" w:rsidRDefault="00290BCC" w:rsidP="00FE4F8B">
            <w:pPr>
              <w:jc w:val="center"/>
            </w:pPr>
          </w:p>
        </w:tc>
        <w:tc>
          <w:tcPr>
            <w:tcW w:w="3870" w:type="dxa"/>
            <w:gridSpan w:val="3"/>
            <w:vMerge/>
            <w:shd w:val="clear" w:color="auto" w:fill="D6E3BC" w:themeFill="accent3" w:themeFillTint="66"/>
            <w:vAlign w:val="center"/>
          </w:tcPr>
          <w:p w:rsidR="00290BCC" w:rsidRDefault="00290BCC" w:rsidP="00FE4F8B">
            <w:pPr>
              <w:jc w:val="center"/>
            </w:pPr>
          </w:p>
        </w:tc>
        <w:tc>
          <w:tcPr>
            <w:tcW w:w="2808" w:type="dxa"/>
            <w:gridSpan w:val="2"/>
            <w:shd w:val="clear" w:color="auto" w:fill="D6E3BC" w:themeFill="accent3" w:themeFillTint="66"/>
            <w:vAlign w:val="center"/>
          </w:tcPr>
          <w:p w:rsidR="00290BCC" w:rsidRPr="00F8060C" w:rsidRDefault="00290BCC" w:rsidP="00FE4F8B">
            <w:pPr>
              <w:rPr>
                <w:b/>
              </w:rPr>
            </w:pPr>
            <w:r w:rsidRPr="00F8060C">
              <w:rPr>
                <w:b/>
              </w:rPr>
              <w:t>Essential Questions</w:t>
            </w:r>
          </w:p>
          <w:p w:rsidR="00290BCC" w:rsidRDefault="00290BCC" w:rsidP="00FE4F8B">
            <w:pPr>
              <w:rPr>
                <w:b/>
              </w:rPr>
            </w:pPr>
          </w:p>
          <w:p w:rsidR="00183F86" w:rsidRDefault="00183F86" w:rsidP="00FE4F8B">
            <w:pPr>
              <w:rPr>
                <w:b/>
              </w:rPr>
            </w:pPr>
            <w:r>
              <w:rPr>
                <w:b/>
              </w:rPr>
              <w:t xml:space="preserve">What are different types of precipitation?  </w:t>
            </w:r>
          </w:p>
          <w:p w:rsidR="00183F86" w:rsidRDefault="00183F86" w:rsidP="00FE4F8B">
            <w:pPr>
              <w:rPr>
                <w:b/>
              </w:rPr>
            </w:pPr>
          </w:p>
          <w:p w:rsidR="00183F86" w:rsidRPr="00F8060C" w:rsidRDefault="000A184F" w:rsidP="00FE4F8B">
            <w:pPr>
              <w:rPr>
                <w:b/>
              </w:rPr>
            </w:pPr>
            <w:r>
              <w:rPr>
                <w:b/>
              </w:rPr>
              <w:t>What clues in the environment determine the type of precipitation which will fall?</w:t>
            </w:r>
          </w:p>
          <w:p w:rsidR="00290BCC" w:rsidRPr="00F8060C" w:rsidRDefault="00290BCC" w:rsidP="00FE4F8B">
            <w:pPr>
              <w:rPr>
                <w:b/>
              </w:rPr>
            </w:pPr>
          </w:p>
        </w:tc>
      </w:tr>
      <w:tr w:rsidR="00290BCC" w:rsidRPr="00E11067" w:rsidTr="004B62A8">
        <w:tc>
          <w:tcPr>
            <w:tcW w:w="2570" w:type="dxa"/>
            <w:gridSpan w:val="2"/>
            <w:shd w:val="clear" w:color="auto" w:fill="D6E3BC" w:themeFill="accent3" w:themeFillTint="66"/>
            <w:vAlign w:val="center"/>
          </w:tcPr>
          <w:p w:rsidR="00290BCC" w:rsidRDefault="00290BCC" w:rsidP="00FE4F8B">
            <w:pPr>
              <w:jc w:val="center"/>
              <w:rPr>
                <w:b/>
              </w:rPr>
            </w:pPr>
            <w:r>
              <w:rPr>
                <w:b/>
              </w:rPr>
              <w:t>Vocabulary</w:t>
            </w:r>
          </w:p>
        </w:tc>
        <w:tc>
          <w:tcPr>
            <w:tcW w:w="5368" w:type="dxa"/>
            <w:gridSpan w:val="3"/>
            <w:shd w:val="clear" w:color="auto" w:fill="D6E3BC" w:themeFill="accent3" w:themeFillTint="66"/>
            <w:vAlign w:val="center"/>
          </w:tcPr>
          <w:p w:rsidR="00290BCC" w:rsidRPr="00882DDC" w:rsidRDefault="00290BCC" w:rsidP="00FE4F8B">
            <w:pPr>
              <w:jc w:val="center"/>
              <w:rPr>
                <w:b/>
              </w:rPr>
            </w:pPr>
            <w:r>
              <w:rPr>
                <w:b/>
              </w:rPr>
              <w:t>Tier Two Words (from Read-</w:t>
            </w:r>
            <w:proofErr w:type="spellStart"/>
            <w:r w:rsidRPr="00882DDC">
              <w:rPr>
                <w:b/>
              </w:rPr>
              <w:t>Alouds</w:t>
            </w:r>
            <w:proofErr w:type="spellEnd"/>
            <w:r w:rsidRPr="00882DDC">
              <w:rPr>
                <w:b/>
              </w:rPr>
              <w:t>)</w:t>
            </w:r>
          </w:p>
          <w:p w:rsidR="00290BCC" w:rsidRDefault="00290BCC" w:rsidP="00FE4F8B">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FE4F8B">
            <w:pPr>
              <w:jc w:val="center"/>
            </w:pPr>
          </w:p>
        </w:tc>
        <w:tc>
          <w:tcPr>
            <w:tcW w:w="6678" w:type="dxa"/>
            <w:gridSpan w:val="5"/>
            <w:shd w:val="clear" w:color="auto" w:fill="D6E3BC" w:themeFill="accent3" w:themeFillTint="66"/>
            <w:vAlign w:val="center"/>
          </w:tcPr>
          <w:p w:rsidR="00290BCC" w:rsidRDefault="00290BCC" w:rsidP="00FE4F8B">
            <w:pPr>
              <w:jc w:val="center"/>
              <w:rPr>
                <w:b/>
              </w:rPr>
            </w:pPr>
            <w:r w:rsidRPr="00882DDC">
              <w:rPr>
                <w:b/>
              </w:rPr>
              <w:t xml:space="preserve">Tier Three </w:t>
            </w:r>
            <w:r>
              <w:rPr>
                <w:b/>
              </w:rPr>
              <w:t xml:space="preserve">ELA </w:t>
            </w:r>
            <w:r w:rsidRPr="00882DDC">
              <w:rPr>
                <w:b/>
              </w:rPr>
              <w:t>Words</w:t>
            </w:r>
          </w:p>
          <w:p w:rsidR="00290BCC" w:rsidRPr="00882DDC" w:rsidRDefault="00290BCC" w:rsidP="00FE4F8B">
            <w:pPr>
              <w:jc w:val="center"/>
              <w:rPr>
                <w:b/>
              </w:rPr>
            </w:pPr>
          </w:p>
          <w:p w:rsidR="00290BCC" w:rsidRDefault="00290BCC" w:rsidP="00FE4F8B">
            <w:pPr>
              <w:jc w:val="center"/>
            </w:pPr>
          </w:p>
          <w:p w:rsidR="00290BCC" w:rsidRDefault="00290BCC" w:rsidP="00FE4F8B">
            <w:pPr>
              <w:jc w:val="center"/>
            </w:pPr>
          </w:p>
          <w:p w:rsidR="00290BCC" w:rsidRDefault="000A184F" w:rsidP="00FE4F8B">
            <w:pPr>
              <w:jc w:val="center"/>
            </w:pPr>
            <w:r>
              <w:t>Topic, main idea, focus, paraphrase</w:t>
            </w:r>
          </w:p>
          <w:p w:rsidR="00290BCC" w:rsidRPr="00E11067" w:rsidRDefault="00290BCC" w:rsidP="00FE4F8B">
            <w:pPr>
              <w:jc w:val="center"/>
            </w:pPr>
          </w:p>
        </w:tc>
      </w:tr>
    </w:tbl>
    <w:p w:rsidR="00F14554" w:rsidRDefault="00F14554"/>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2773"/>
        <w:gridCol w:w="5165"/>
        <w:gridCol w:w="4050"/>
        <w:gridCol w:w="2628"/>
      </w:tblGrid>
      <w:tr w:rsidR="00290BCC" w:rsidRPr="00BA49EC" w:rsidTr="004B62A8">
        <w:tc>
          <w:tcPr>
            <w:tcW w:w="14616" w:type="dxa"/>
            <w:gridSpan w:val="4"/>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p>
        </w:tc>
      </w:tr>
      <w:tr w:rsidR="00290BCC" w:rsidRPr="00882DDC" w:rsidTr="004B62A8">
        <w:trPr>
          <w:trHeight w:val="2600"/>
        </w:trPr>
        <w:tc>
          <w:tcPr>
            <w:tcW w:w="2773" w:type="dxa"/>
            <w:vMerge w:val="restart"/>
            <w:shd w:val="clear" w:color="auto" w:fill="FDE9D9" w:themeFill="accent6" w:themeFillTint="33"/>
            <w:vAlign w:val="center"/>
          </w:tcPr>
          <w:p w:rsidR="00290BCC" w:rsidRDefault="00290BCC" w:rsidP="00FE4F8B">
            <w:pPr>
              <w:jc w:val="center"/>
              <w:rPr>
                <w:b/>
              </w:rPr>
            </w:pPr>
            <w:r>
              <w:rPr>
                <w:b/>
              </w:rPr>
              <w:t>Reading/</w:t>
            </w:r>
          </w:p>
          <w:p w:rsidR="00290BCC" w:rsidRPr="00753650" w:rsidRDefault="00290BCC" w:rsidP="00FE4F8B">
            <w:pPr>
              <w:jc w:val="center"/>
              <w:rPr>
                <w:b/>
              </w:rPr>
            </w:pPr>
            <w:r>
              <w:rPr>
                <w:b/>
              </w:rPr>
              <w:t>Whole Group Shared Reading</w:t>
            </w:r>
          </w:p>
        </w:tc>
        <w:tc>
          <w:tcPr>
            <w:tcW w:w="5165" w:type="dxa"/>
            <w:vMerge w:val="restart"/>
            <w:shd w:val="clear" w:color="auto" w:fill="FDE9D9" w:themeFill="accent6" w:themeFillTint="33"/>
          </w:tcPr>
          <w:p w:rsidR="00290BCC" w:rsidRDefault="00290BCC" w:rsidP="003F493C">
            <w:pPr>
              <w:rPr>
                <w:b/>
              </w:rPr>
            </w:pPr>
            <w:r w:rsidRPr="00882DDC">
              <w:rPr>
                <w:b/>
              </w:rPr>
              <w:t>Comprehension Tool Kit Lessons</w:t>
            </w:r>
          </w:p>
          <w:p w:rsidR="00290BCC" w:rsidRDefault="00183F86" w:rsidP="003F493C">
            <w:pPr>
              <w:rPr>
                <w:b/>
              </w:rPr>
            </w:pPr>
            <w:r>
              <w:rPr>
                <w:b/>
              </w:rPr>
              <w:t>Book 5; Determine Importance: Lesson 18, “Organize Your Thinking as You Read”</w:t>
            </w:r>
          </w:p>
          <w:p w:rsidR="003F493C" w:rsidRDefault="000A184F" w:rsidP="003F493C">
            <w:pPr>
              <w:pStyle w:val="ListParagraph"/>
              <w:numPr>
                <w:ilvl w:val="0"/>
                <w:numId w:val="13"/>
              </w:numPr>
              <w:rPr>
                <w:b/>
              </w:rPr>
            </w:pPr>
            <w:r w:rsidRPr="003F493C">
              <w:rPr>
                <w:b/>
              </w:rPr>
              <w:t xml:space="preserve">“Measuring the Weather” by Marc </w:t>
            </w:r>
            <w:proofErr w:type="spellStart"/>
            <w:r w:rsidRPr="003F493C">
              <w:rPr>
                <w:b/>
              </w:rPr>
              <w:t>Brodfuehrer</w:t>
            </w:r>
            <w:proofErr w:type="spellEnd"/>
            <w:r w:rsidRPr="003F493C">
              <w:rPr>
                <w:b/>
              </w:rPr>
              <w:t xml:space="preserve"> on </w:t>
            </w:r>
            <w:proofErr w:type="spellStart"/>
            <w:r w:rsidRPr="003F493C">
              <w:rPr>
                <w:b/>
              </w:rPr>
              <w:t>Follet</w:t>
            </w:r>
            <w:proofErr w:type="spellEnd"/>
            <w:r w:rsidRPr="003F493C">
              <w:rPr>
                <w:b/>
              </w:rPr>
              <w:t xml:space="preserve"> Shelf e-book collection</w:t>
            </w:r>
            <w:r w:rsidR="003F493C">
              <w:rPr>
                <w:b/>
              </w:rPr>
              <w:t>.</w:t>
            </w:r>
          </w:p>
          <w:p w:rsidR="00183F86" w:rsidRPr="003F493C" w:rsidRDefault="000A184F" w:rsidP="003F493C">
            <w:pPr>
              <w:pStyle w:val="ListParagraph"/>
              <w:numPr>
                <w:ilvl w:val="0"/>
                <w:numId w:val="13"/>
              </w:numPr>
              <w:rPr>
                <w:b/>
              </w:rPr>
            </w:pPr>
            <w:r w:rsidRPr="003F493C">
              <w:rPr>
                <w:b/>
              </w:rPr>
              <w:t xml:space="preserve">Optional: </w:t>
            </w:r>
            <w:r w:rsidR="00183F86" w:rsidRPr="003F493C">
              <w:rPr>
                <w:b/>
              </w:rPr>
              <w:t xml:space="preserve">Utilize alternative nonfiction weather related texts as available </w:t>
            </w:r>
          </w:p>
          <w:p w:rsidR="00290BCC" w:rsidRDefault="00290BCC" w:rsidP="003F493C">
            <w:pPr>
              <w:rPr>
                <w:b/>
              </w:rPr>
            </w:pPr>
          </w:p>
          <w:p w:rsidR="00290BCC" w:rsidRDefault="00290BCC" w:rsidP="003F493C">
            <w:pPr>
              <w:rPr>
                <w:b/>
              </w:rPr>
            </w:pPr>
          </w:p>
          <w:p w:rsidR="00290BCC" w:rsidRDefault="00290BCC" w:rsidP="003F493C">
            <w:pPr>
              <w:rPr>
                <w:b/>
              </w:rPr>
            </w:pPr>
          </w:p>
          <w:p w:rsidR="00290BCC" w:rsidRDefault="00290BCC" w:rsidP="003F493C">
            <w:pPr>
              <w:rPr>
                <w:b/>
              </w:rPr>
            </w:pPr>
          </w:p>
          <w:p w:rsidR="00290BCC" w:rsidRDefault="00290BCC" w:rsidP="003F493C">
            <w:pPr>
              <w:rPr>
                <w:b/>
              </w:rPr>
            </w:pPr>
          </w:p>
          <w:p w:rsidR="00290BCC" w:rsidRDefault="00290BCC" w:rsidP="003F493C">
            <w:pPr>
              <w:rPr>
                <w:b/>
              </w:rPr>
            </w:pPr>
          </w:p>
          <w:p w:rsidR="00290BCC" w:rsidRPr="00882DDC" w:rsidRDefault="00290BCC" w:rsidP="003F493C">
            <w:pPr>
              <w:rPr>
                <w:b/>
              </w:rPr>
            </w:pPr>
          </w:p>
          <w:p w:rsidR="00290BCC" w:rsidRPr="00882DDC" w:rsidRDefault="00290BCC" w:rsidP="003F493C">
            <w:pPr>
              <w:rPr>
                <w:b/>
              </w:rPr>
            </w:pPr>
          </w:p>
          <w:p w:rsidR="00290BCC" w:rsidRPr="00882DDC" w:rsidRDefault="00290BCC" w:rsidP="003F493C">
            <w:pPr>
              <w:rPr>
                <w:b/>
              </w:rPr>
            </w:pPr>
          </w:p>
          <w:p w:rsidR="00290BCC" w:rsidRPr="00882DDC" w:rsidRDefault="00290BCC" w:rsidP="003F493C">
            <w:pPr>
              <w:rPr>
                <w:b/>
              </w:rPr>
            </w:pPr>
          </w:p>
          <w:p w:rsidR="00290BCC" w:rsidRPr="00882DDC" w:rsidRDefault="00290BCC" w:rsidP="003F493C">
            <w:pPr>
              <w:rPr>
                <w:b/>
              </w:rPr>
            </w:pPr>
          </w:p>
        </w:tc>
        <w:tc>
          <w:tcPr>
            <w:tcW w:w="4050" w:type="dxa"/>
            <w:vMerge w:val="restart"/>
            <w:shd w:val="clear" w:color="auto" w:fill="FDE9D9" w:themeFill="accent6" w:themeFillTint="33"/>
          </w:tcPr>
          <w:p w:rsidR="00290BCC" w:rsidRDefault="00290BCC" w:rsidP="002C1C64">
            <w:pPr>
              <w:rPr>
                <w:b/>
              </w:rPr>
            </w:pPr>
          </w:p>
          <w:p w:rsidR="00290BCC" w:rsidRDefault="00290BCC" w:rsidP="002C1C64">
            <w:pPr>
              <w:rPr>
                <w:b/>
              </w:rPr>
            </w:pPr>
            <w:r>
              <w:rPr>
                <w:b/>
              </w:rPr>
              <w:t>Standards</w:t>
            </w:r>
          </w:p>
          <w:p w:rsidR="000A184F" w:rsidRDefault="000A184F" w:rsidP="002C1C64">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3F493C" w:rsidRDefault="003F493C" w:rsidP="002C1C64">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Pr="00882DDC" w:rsidRDefault="00290BCC" w:rsidP="002C1C64">
            <w:pPr>
              <w:rPr>
                <w:b/>
              </w:rPr>
            </w:pPr>
          </w:p>
          <w:p w:rsidR="00290BCC" w:rsidRPr="00882DDC" w:rsidRDefault="00290BCC" w:rsidP="002C1C64">
            <w:pPr>
              <w:rPr>
                <w:b/>
              </w:rPr>
            </w:pPr>
          </w:p>
          <w:p w:rsidR="00290BCC" w:rsidRPr="00882DDC" w:rsidRDefault="00290BCC" w:rsidP="002C1C64">
            <w:pPr>
              <w:rPr>
                <w:b/>
              </w:rPr>
            </w:pPr>
          </w:p>
          <w:p w:rsidR="00290BCC" w:rsidRPr="00882DDC" w:rsidRDefault="00290BCC" w:rsidP="002C1C64">
            <w:pPr>
              <w:rPr>
                <w:b/>
              </w:rPr>
            </w:pPr>
          </w:p>
        </w:tc>
        <w:tc>
          <w:tcPr>
            <w:tcW w:w="2628" w:type="dxa"/>
            <w:shd w:val="clear" w:color="auto" w:fill="FDE9D9" w:themeFill="accent6" w:themeFillTint="33"/>
            <w:vAlign w:val="center"/>
          </w:tcPr>
          <w:p w:rsidR="00290BCC" w:rsidRDefault="00290BCC" w:rsidP="00FE4F8B">
            <w:pPr>
              <w:jc w:val="center"/>
              <w:rPr>
                <w:b/>
              </w:rPr>
            </w:pPr>
            <w:r>
              <w:rPr>
                <w:b/>
              </w:rPr>
              <w:lastRenderedPageBreak/>
              <w:t>“I Can” Statements</w:t>
            </w:r>
          </w:p>
          <w:p w:rsidR="00290BCC" w:rsidRDefault="00290BCC" w:rsidP="00FE4F8B">
            <w:pPr>
              <w:jc w:val="center"/>
              <w:rPr>
                <w:b/>
              </w:rPr>
            </w:pPr>
          </w:p>
          <w:p w:rsidR="003F493C" w:rsidRDefault="003F493C" w:rsidP="003F493C">
            <w:pPr>
              <w:rPr>
                <w:b/>
              </w:rPr>
            </w:pPr>
            <w:r>
              <w:rPr>
                <w:b/>
              </w:rPr>
              <w:t>I can define the topic or main idea (who or what the text is mostly about).</w:t>
            </w:r>
          </w:p>
          <w:p w:rsidR="003F493C" w:rsidRDefault="003F493C" w:rsidP="003F493C">
            <w:pPr>
              <w:rPr>
                <w:b/>
              </w:rPr>
            </w:pPr>
          </w:p>
          <w:p w:rsidR="003F493C" w:rsidRDefault="003F493C" w:rsidP="003F493C">
            <w:pPr>
              <w:rPr>
                <w:b/>
              </w:rPr>
            </w:pPr>
            <w:r>
              <w:rPr>
                <w:b/>
              </w:rPr>
              <w:t>I can determine the topic or main idea of a text.</w:t>
            </w:r>
          </w:p>
          <w:p w:rsidR="003F493C" w:rsidRDefault="003F493C" w:rsidP="003F493C">
            <w:pPr>
              <w:rPr>
                <w:b/>
              </w:rPr>
            </w:pPr>
          </w:p>
          <w:p w:rsidR="003F493C" w:rsidRDefault="003F493C" w:rsidP="003F493C">
            <w:pPr>
              <w:rPr>
                <w:b/>
              </w:rPr>
            </w:pPr>
            <w:r>
              <w:rPr>
                <w:b/>
              </w:rPr>
              <w:t>I can explain the focus (big idea) of each paragraph in a text.</w:t>
            </w:r>
          </w:p>
          <w:p w:rsidR="00290BCC" w:rsidRPr="00882DDC" w:rsidRDefault="00290BCC" w:rsidP="00FE4F8B">
            <w:pPr>
              <w:rPr>
                <w:b/>
              </w:rPr>
            </w:pPr>
          </w:p>
        </w:tc>
      </w:tr>
      <w:tr w:rsidR="00290BCC" w:rsidTr="004B62A8">
        <w:trPr>
          <w:trHeight w:val="1747"/>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shd w:val="clear" w:color="auto" w:fill="FDE9D9" w:themeFill="accent6" w:themeFillTint="33"/>
            <w:vAlign w:val="center"/>
          </w:tcPr>
          <w:p w:rsidR="00290BCC" w:rsidRPr="00882DDC" w:rsidRDefault="00290BCC" w:rsidP="00FE4F8B">
            <w:pPr>
              <w:rPr>
                <w:b/>
              </w:rPr>
            </w:pPr>
          </w:p>
        </w:tc>
        <w:tc>
          <w:tcPr>
            <w:tcW w:w="4050" w:type="dxa"/>
            <w:vMerge/>
            <w:shd w:val="clear" w:color="auto" w:fill="FDE9D9" w:themeFill="accent6" w:themeFillTint="33"/>
            <w:vAlign w:val="center"/>
          </w:tcPr>
          <w:p w:rsidR="00290BCC" w:rsidRDefault="00290BCC" w:rsidP="00FE4F8B">
            <w:pPr>
              <w:rPr>
                <w:b/>
              </w:rPr>
            </w:pPr>
          </w:p>
        </w:tc>
        <w:tc>
          <w:tcPr>
            <w:tcW w:w="2628" w:type="dxa"/>
            <w:shd w:val="clear" w:color="auto" w:fill="FDE9D9" w:themeFill="accent6" w:themeFillTint="33"/>
            <w:vAlign w:val="center"/>
          </w:tcPr>
          <w:p w:rsidR="00290BCC" w:rsidRDefault="00290BCC" w:rsidP="00FE4F8B">
            <w:pPr>
              <w:jc w:val="center"/>
              <w:rPr>
                <w:b/>
              </w:rPr>
            </w:pPr>
            <w:r>
              <w:rPr>
                <w:b/>
              </w:rPr>
              <w:t>Essential Questions</w:t>
            </w:r>
          </w:p>
          <w:p w:rsidR="003F493C" w:rsidRDefault="003F493C" w:rsidP="003F493C">
            <w:pPr>
              <w:rPr>
                <w:b/>
              </w:rPr>
            </w:pPr>
            <w:r>
              <w:rPr>
                <w:b/>
              </w:rPr>
              <w:t>Why does it matter? What makes a story a great story?</w:t>
            </w:r>
          </w:p>
          <w:p w:rsidR="003F493C" w:rsidRDefault="003F493C" w:rsidP="003F493C">
            <w:pPr>
              <w:rPr>
                <w:b/>
              </w:rPr>
            </w:pPr>
            <w:r>
              <w:rPr>
                <w:b/>
              </w:rPr>
              <w:t>What do good readers do?</w:t>
            </w:r>
          </w:p>
          <w:p w:rsidR="00290BCC" w:rsidRDefault="003F493C" w:rsidP="004B62A8">
            <w:pPr>
              <w:rPr>
                <w:b/>
              </w:rPr>
            </w:pPr>
            <w:r>
              <w:rPr>
                <w:b/>
              </w:rPr>
              <w:t>Am I clear about what I just read?  How do I know?</w:t>
            </w:r>
          </w:p>
          <w:p w:rsidR="00290BCC" w:rsidRDefault="00290BCC" w:rsidP="00FE4F8B">
            <w:pPr>
              <w:jc w:val="center"/>
              <w:rPr>
                <w:b/>
              </w:rPr>
            </w:pPr>
          </w:p>
        </w:tc>
      </w:tr>
      <w:tr w:rsidR="00290BCC" w:rsidRPr="00882DDC" w:rsidTr="004B62A8">
        <w:trPr>
          <w:trHeight w:val="1748"/>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val="restart"/>
            <w:shd w:val="clear" w:color="auto" w:fill="FDE9D9" w:themeFill="accent6" w:themeFillTint="33"/>
          </w:tcPr>
          <w:p w:rsidR="00290BCC" w:rsidRDefault="00290BCC" w:rsidP="00397B15">
            <w:pPr>
              <w:rPr>
                <w:b/>
              </w:rPr>
            </w:pPr>
            <w:r w:rsidRPr="00882DDC">
              <w:rPr>
                <w:b/>
              </w:rPr>
              <w:t>Jan Richardson Strategies</w:t>
            </w:r>
          </w:p>
          <w:p w:rsidR="00290BCC" w:rsidRDefault="00290BCC" w:rsidP="00397B15">
            <w:pPr>
              <w:rPr>
                <w:b/>
              </w:rPr>
            </w:pPr>
          </w:p>
          <w:p w:rsidR="000C2835" w:rsidRDefault="000C2835" w:rsidP="00397B15">
            <w:pPr>
              <w:rPr>
                <w:b/>
              </w:rPr>
            </w:pPr>
            <w:r>
              <w:rPr>
                <w:b/>
              </w:rPr>
              <w:t>In fiction literature, use S-W-B-S (pg. 221), VIP (Very Important Part) pg. 215 and Five Finger Retell (pg. 164).</w:t>
            </w:r>
          </w:p>
          <w:p w:rsidR="000C2835" w:rsidRDefault="000C2835" w:rsidP="00397B15">
            <w:pPr>
              <w:rPr>
                <w:b/>
              </w:rPr>
            </w:pPr>
            <w:r>
              <w:rPr>
                <w:b/>
              </w:rPr>
              <w:t>In informational texts, use key words/summary (pg. 222).</w:t>
            </w:r>
          </w:p>
          <w:p w:rsidR="00290BCC" w:rsidRDefault="00290BCC" w:rsidP="00397B15">
            <w:pPr>
              <w:rPr>
                <w:b/>
              </w:rPr>
            </w:pPr>
          </w:p>
          <w:p w:rsidR="00290BCC" w:rsidRDefault="00290BCC" w:rsidP="00397B15">
            <w:pPr>
              <w:rPr>
                <w:b/>
              </w:rPr>
            </w:pPr>
          </w:p>
          <w:p w:rsidR="00290BCC" w:rsidRDefault="00290BCC" w:rsidP="00397B15">
            <w:pPr>
              <w:rPr>
                <w:b/>
              </w:rPr>
            </w:pPr>
          </w:p>
          <w:p w:rsidR="00290BCC" w:rsidRDefault="00290BCC" w:rsidP="00397B15">
            <w:pPr>
              <w:rPr>
                <w:b/>
              </w:rPr>
            </w:pPr>
          </w:p>
          <w:p w:rsidR="00290BCC" w:rsidRDefault="00290BCC" w:rsidP="00397B15">
            <w:pPr>
              <w:rPr>
                <w:b/>
              </w:rPr>
            </w:pPr>
          </w:p>
          <w:p w:rsidR="00290BCC" w:rsidRDefault="00290BCC" w:rsidP="00397B15">
            <w:pPr>
              <w:rPr>
                <w:b/>
              </w:rPr>
            </w:pPr>
          </w:p>
          <w:p w:rsidR="00290BCC" w:rsidRDefault="00290BCC" w:rsidP="00397B15">
            <w:pPr>
              <w:rPr>
                <w:b/>
              </w:rPr>
            </w:pPr>
          </w:p>
          <w:p w:rsidR="00290BCC" w:rsidRDefault="00290BCC" w:rsidP="00397B15">
            <w:pPr>
              <w:rPr>
                <w:b/>
              </w:rPr>
            </w:pPr>
          </w:p>
        </w:tc>
        <w:tc>
          <w:tcPr>
            <w:tcW w:w="4050" w:type="dxa"/>
            <w:vMerge w:val="restart"/>
            <w:shd w:val="clear" w:color="auto" w:fill="FDE9D9" w:themeFill="accent6" w:themeFillTint="33"/>
          </w:tcPr>
          <w:p w:rsidR="00290BCC" w:rsidRDefault="00290BCC" w:rsidP="003F493C">
            <w:pPr>
              <w:rPr>
                <w:b/>
              </w:rPr>
            </w:pPr>
            <w:r>
              <w:rPr>
                <w:b/>
              </w:rPr>
              <w:t>Standards</w:t>
            </w:r>
          </w:p>
          <w:p w:rsidR="00290BCC" w:rsidRDefault="00290BCC" w:rsidP="003F493C">
            <w:pPr>
              <w:rPr>
                <w:b/>
              </w:rPr>
            </w:pPr>
          </w:p>
          <w:p w:rsidR="000C2835" w:rsidRDefault="000C2835" w:rsidP="003F493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0C2835" w:rsidRDefault="000C2835" w:rsidP="003F493C">
            <w:pPr>
              <w:rPr>
                <w:b/>
              </w:rPr>
            </w:pPr>
          </w:p>
          <w:p w:rsidR="000C2835" w:rsidRDefault="000C2835" w:rsidP="003F493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3F493C">
            <w:pPr>
              <w:rPr>
                <w:b/>
              </w:rPr>
            </w:pPr>
          </w:p>
          <w:p w:rsidR="00290BCC" w:rsidRDefault="00290BCC" w:rsidP="003F493C">
            <w:pPr>
              <w:rPr>
                <w:b/>
              </w:rPr>
            </w:pPr>
          </w:p>
        </w:tc>
        <w:tc>
          <w:tcPr>
            <w:tcW w:w="2628" w:type="dxa"/>
            <w:shd w:val="clear" w:color="auto" w:fill="FDE9D9" w:themeFill="accent6" w:themeFillTint="33"/>
            <w:vAlign w:val="center"/>
          </w:tcPr>
          <w:p w:rsidR="00290BCC" w:rsidRDefault="00290BCC" w:rsidP="00FE4F8B">
            <w:pPr>
              <w:rPr>
                <w:b/>
              </w:rPr>
            </w:pPr>
            <w:r>
              <w:rPr>
                <w:b/>
              </w:rPr>
              <w:t>“I Can” Statements</w:t>
            </w:r>
          </w:p>
          <w:p w:rsidR="00290BCC" w:rsidRDefault="00290BCC" w:rsidP="00FE4F8B">
            <w:pPr>
              <w:rPr>
                <w:b/>
              </w:rPr>
            </w:pPr>
          </w:p>
          <w:p w:rsidR="00397B15" w:rsidRDefault="00397B15" w:rsidP="00397B15">
            <w:pPr>
              <w:rPr>
                <w:b/>
              </w:rPr>
            </w:pPr>
            <w:r>
              <w:rPr>
                <w:b/>
              </w:rPr>
              <w:t>I can retell the text using the five finger retell or SWBS.</w:t>
            </w:r>
          </w:p>
          <w:p w:rsidR="00397B15" w:rsidRDefault="00397B15" w:rsidP="00397B15">
            <w:pPr>
              <w:rPr>
                <w:b/>
              </w:rPr>
            </w:pPr>
          </w:p>
          <w:p w:rsidR="00397B15" w:rsidRDefault="00397B15" w:rsidP="00397B15">
            <w:pPr>
              <w:rPr>
                <w:b/>
              </w:rPr>
            </w:pPr>
            <w:r>
              <w:rPr>
                <w:b/>
              </w:rPr>
              <w:t>I can closely read complex grade level texts.</w:t>
            </w:r>
          </w:p>
          <w:p w:rsidR="00397B15" w:rsidRDefault="00397B15" w:rsidP="00397B15">
            <w:pPr>
              <w:rPr>
                <w:b/>
              </w:rPr>
            </w:pPr>
          </w:p>
          <w:p w:rsidR="00397B15" w:rsidRDefault="00397B15" w:rsidP="00397B15">
            <w:pPr>
              <w:rPr>
                <w:b/>
              </w:rPr>
            </w:pPr>
            <w:r>
              <w:rPr>
                <w:b/>
              </w:rPr>
              <w:t>I can reread a text to find more information or clarify ideas.</w:t>
            </w:r>
          </w:p>
          <w:p w:rsidR="00397B15" w:rsidRDefault="00397B15" w:rsidP="00397B15">
            <w:pPr>
              <w:rPr>
                <w:b/>
              </w:rPr>
            </w:pPr>
          </w:p>
          <w:p w:rsidR="00397B15" w:rsidRDefault="00397B15" w:rsidP="00397B15">
            <w:pPr>
              <w:rPr>
                <w:b/>
              </w:rPr>
            </w:pPr>
            <w:r>
              <w:rPr>
                <w:b/>
              </w:rPr>
              <w:t>I can use reading strategies to help me understand difficult and complex texts.</w:t>
            </w:r>
          </w:p>
          <w:p w:rsidR="00290BCC" w:rsidRPr="00882DDC" w:rsidRDefault="00290BCC" w:rsidP="00FE4F8B">
            <w:pPr>
              <w:rPr>
                <w:b/>
              </w:rPr>
            </w:pPr>
          </w:p>
        </w:tc>
      </w:tr>
      <w:tr w:rsidR="00290BCC" w:rsidTr="004B62A8">
        <w:trPr>
          <w:trHeight w:val="1747"/>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shd w:val="clear" w:color="auto" w:fill="FDE9D9" w:themeFill="accent6" w:themeFillTint="33"/>
            <w:vAlign w:val="center"/>
          </w:tcPr>
          <w:p w:rsidR="00290BCC" w:rsidRPr="00882DDC" w:rsidRDefault="00290BCC" w:rsidP="00FE4F8B">
            <w:pPr>
              <w:rPr>
                <w:b/>
              </w:rPr>
            </w:pPr>
          </w:p>
        </w:tc>
        <w:tc>
          <w:tcPr>
            <w:tcW w:w="4050" w:type="dxa"/>
            <w:vMerge/>
            <w:shd w:val="clear" w:color="auto" w:fill="FDE9D9" w:themeFill="accent6" w:themeFillTint="33"/>
            <w:vAlign w:val="center"/>
          </w:tcPr>
          <w:p w:rsidR="00290BCC" w:rsidRDefault="00290BCC" w:rsidP="00FE4F8B">
            <w:pPr>
              <w:rPr>
                <w:b/>
              </w:rPr>
            </w:pPr>
          </w:p>
        </w:tc>
        <w:tc>
          <w:tcPr>
            <w:tcW w:w="2628" w:type="dxa"/>
            <w:shd w:val="clear" w:color="auto" w:fill="FDE9D9" w:themeFill="accent6" w:themeFillTint="33"/>
            <w:vAlign w:val="center"/>
          </w:tcPr>
          <w:p w:rsidR="00290BCC" w:rsidRDefault="00290BCC" w:rsidP="00FE4F8B">
            <w:pPr>
              <w:rPr>
                <w:b/>
              </w:rPr>
            </w:pPr>
            <w:r>
              <w:rPr>
                <w:b/>
              </w:rPr>
              <w:t>Essential Questions</w:t>
            </w:r>
          </w:p>
          <w:p w:rsidR="00290BCC" w:rsidRDefault="00290BCC" w:rsidP="00FE4F8B">
            <w:pPr>
              <w:rPr>
                <w:b/>
              </w:rPr>
            </w:pPr>
          </w:p>
          <w:p w:rsidR="00397B15" w:rsidRDefault="00397B15" w:rsidP="00397B15">
            <w:pPr>
              <w:rPr>
                <w:b/>
              </w:rPr>
            </w:pPr>
            <w:r>
              <w:rPr>
                <w:b/>
              </w:rPr>
              <w:t>Why does it matter? What makes a story a great story?</w:t>
            </w:r>
          </w:p>
          <w:p w:rsidR="00397B15" w:rsidRDefault="00397B15" w:rsidP="00397B15">
            <w:pPr>
              <w:rPr>
                <w:b/>
              </w:rPr>
            </w:pPr>
            <w:r>
              <w:rPr>
                <w:b/>
              </w:rPr>
              <w:t>What do good readers do?</w:t>
            </w:r>
          </w:p>
          <w:p w:rsidR="00397B15" w:rsidRDefault="00397B15" w:rsidP="00397B15">
            <w:pPr>
              <w:rPr>
                <w:b/>
              </w:rPr>
            </w:pPr>
            <w:r>
              <w:rPr>
                <w:b/>
              </w:rPr>
              <w:t>Am I clear about what I just read?  How do I know?</w:t>
            </w:r>
          </w:p>
          <w:p w:rsidR="00290BCC" w:rsidRDefault="00290BCC" w:rsidP="00FE4F8B">
            <w:pPr>
              <w:rPr>
                <w:b/>
              </w:rPr>
            </w:pPr>
          </w:p>
        </w:tc>
      </w:tr>
      <w:tr w:rsidR="00290BCC" w:rsidRPr="00882DDC" w:rsidTr="004B62A8">
        <w:trPr>
          <w:trHeight w:val="1748"/>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val="restart"/>
            <w:shd w:val="clear" w:color="auto" w:fill="FDE9D9" w:themeFill="accent6" w:themeFillTint="33"/>
            <w:vAlign w:val="center"/>
          </w:tcPr>
          <w:p w:rsidR="00290BCC" w:rsidRDefault="00290BCC" w:rsidP="00FE4F8B">
            <w:pPr>
              <w:rPr>
                <w:b/>
              </w:rPr>
            </w:pPr>
            <w:r w:rsidRPr="00882DDC">
              <w:rPr>
                <w:b/>
              </w:rPr>
              <w:t xml:space="preserve">Other Whole Group Reading </w:t>
            </w:r>
            <w:r>
              <w:rPr>
                <w:b/>
              </w:rPr>
              <w:t>Learning Experiences</w:t>
            </w:r>
          </w:p>
          <w:p w:rsidR="00290BCC" w:rsidRDefault="00715818" w:rsidP="00FE4F8B">
            <w:pPr>
              <w:rPr>
                <w:b/>
              </w:rPr>
            </w:pPr>
            <w:r>
              <w:rPr>
                <w:b/>
              </w:rPr>
              <w:t xml:space="preserve">Linda Hoyt’s </w:t>
            </w:r>
            <w:r w:rsidRPr="00715818">
              <w:rPr>
                <w:b/>
                <w:u w:val="single"/>
              </w:rPr>
              <w:t xml:space="preserve">Interactive Read </w:t>
            </w:r>
            <w:proofErr w:type="spellStart"/>
            <w:r w:rsidRPr="00715818">
              <w:rPr>
                <w:b/>
                <w:u w:val="single"/>
              </w:rPr>
              <w:t>Alouds</w:t>
            </w:r>
            <w:proofErr w:type="spellEnd"/>
            <w:r w:rsidRPr="00715818">
              <w:rPr>
                <w:b/>
                <w:u w:val="single"/>
              </w:rPr>
              <w:t xml:space="preserve"> 2-3</w:t>
            </w:r>
            <w:r>
              <w:rPr>
                <w:b/>
              </w:rPr>
              <w:t xml:space="preserve">: Comprehension Interpret Through Performance: </w:t>
            </w:r>
            <w:r w:rsidRPr="00715818">
              <w:rPr>
                <w:b/>
                <w:u w:val="single"/>
              </w:rPr>
              <w:t>Snow</w:t>
            </w:r>
            <w:r>
              <w:rPr>
                <w:b/>
              </w:rPr>
              <w:t xml:space="preserve"> by Uri </w:t>
            </w:r>
            <w:proofErr w:type="spellStart"/>
            <w:r>
              <w:rPr>
                <w:b/>
              </w:rPr>
              <w:t>Shulevitz</w:t>
            </w:r>
            <w:proofErr w:type="spellEnd"/>
            <w:r>
              <w:rPr>
                <w:b/>
              </w:rPr>
              <w:t xml:space="preserve"> pg. 25 </w:t>
            </w:r>
            <w:r w:rsidR="004B62A8">
              <w:rPr>
                <w:b/>
              </w:rPr>
              <w:t>–</w:t>
            </w:r>
            <w:r>
              <w:rPr>
                <w:b/>
              </w:rPr>
              <w:t xml:space="preserve"> 28</w:t>
            </w: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tc>
        <w:tc>
          <w:tcPr>
            <w:tcW w:w="4050" w:type="dxa"/>
            <w:vMerge w:val="restart"/>
            <w:shd w:val="clear" w:color="auto" w:fill="FDE9D9" w:themeFill="accent6" w:themeFillTint="33"/>
            <w:vAlign w:val="center"/>
          </w:tcPr>
          <w:p w:rsidR="00290BCC" w:rsidRDefault="00290BCC" w:rsidP="00FE4F8B">
            <w:pPr>
              <w:rPr>
                <w:b/>
              </w:rPr>
            </w:pPr>
            <w:r>
              <w:rPr>
                <w:b/>
              </w:rPr>
              <w:t>Standards</w:t>
            </w:r>
          </w:p>
          <w:p w:rsidR="003F493C" w:rsidRDefault="003F493C" w:rsidP="003F493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3F493C" w:rsidRDefault="003F493C" w:rsidP="003F493C">
            <w:pPr>
              <w:rPr>
                <w:b/>
              </w:rPr>
            </w:pPr>
          </w:p>
          <w:p w:rsidR="003F493C" w:rsidRDefault="003F493C" w:rsidP="003F493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tc>
        <w:tc>
          <w:tcPr>
            <w:tcW w:w="2628" w:type="dxa"/>
            <w:shd w:val="clear" w:color="auto" w:fill="FDE9D9" w:themeFill="accent6" w:themeFillTint="33"/>
            <w:vAlign w:val="center"/>
          </w:tcPr>
          <w:p w:rsidR="003F493C" w:rsidRDefault="00290BCC" w:rsidP="003F493C">
            <w:pPr>
              <w:rPr>
                <w:b/>
              </w:rPr>
            </w:pPr>
            <w:r>
              <w:rPr>
                <w:b/>
              </w:rPr>
              <w:t>“I Can” Statements</w:t>
            </w:r>
          </w:p>
          <w:p w:rsidR="003F493C" w:rsidRDefault="003F493C" w:rsidP="003F493C">
            <w:pPr>
              <w:rPr>
                <w:b/>
              </w:rPr>
            </w:pPr>
            <w:r>
              <w:rPr>
                <w:b/>
              </w:rPr>
              <w:t>I can closely read complex grade level texts.</w:t>
            </w:r>
          </w:p>
          <w:p w:rsidR="003F493C" w:rsidRDefault="003F493C" w:rsidP="003F493C">
            <w:pPr>
              <w:rPr>
                <w:b/>
              </w:rPr>
            </w:pPr>
          </w:p>
          <w:p w:rsidR="003F493C" w:rsidRDefault="003F493C" w:rsidP="003F493C">
            <w:pPr>
              <w:rPr>
                <w:b/>
              </w:rPr>
            </w:pPr>
            <w:r>
              <w:rPr>
                <w:b/>
              </w:rPr>
              <w:t>I can reread a text to find more information or clarify ideas.</w:t>
            </w:r>
          </w:p>
          <w:p w:rsidR="003F493C" w:rsidRDefault="003F493C" w:rsidP="003F493C">
            <w:pPr>
              <w:rPr>
                <w:b/>
              </w:rPr>
            </w:pPr>
          </w:p>
          <w:p w:rsidR="003F493C" w:rsidRDefault="003F493C" w:rsidP="003F493C">
            <w:pPr>
              <w:rPr>
                <w:b/>
              </w:rPr>
            </w:pPr>
            <w:r>
              <w:rPr>
                <w:b/>
              </w:rPr>
              <w:t>I can use reading strategies to help me understand difficult and complex texts.</w:t>
            </w: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Pr="00882DDC" w:rsidRDefault="00290BCC" w:rsidP="00FE4F8B">
            <w:pPr>
              <w:rPr>
                <w:b/>
              </w:rPr>
            </w:pPr>
          </w:p>
        </w:tc>
      </w:tr>
      <w:tr w:rsidR="00290BCC" w:rsidTr="004B62A8">
        <w:trPr>
          <w:trHeight w:val="70"/>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shd w:val="clear" w:color="auto" w:fill="FDE9D9" w:themeFill="accent6" w:themeFillTint="33"/>
            <w:vAlign w:val="center"/>
          </w:tcPr>
          <w:p w:rsidR="00290BCC" w:rsidRPr="00882DDC" w:rsidRDefault="00290BCC" w:rsidP="00FE4F8B">
            <w:pPr>
              <w:rPr>
                <w:b/>
              </w:rPr>
            </w:pPr>
          </w:p>
        </w:tc>
        <w:tc>
          <w:tcPr>
            <w:tcW w:w="4050" w:type="dxa"/>
            <w:vMerge/>
            <w:shd w:val="clear" w:color="auto" w:fill="FDE9D9" w:themeFill="accent6" w:themeFillTint="33"/>
            <w:vAlign w:val="center"/>
          </w:tcPr>
          <w:p w:rsidR="00290BCC" w:rsidRDefault="00290BCC" w:rsidP="00FE4F8B">
            <w:pPr>
              <w:rPr>
                <w:b/>
              </w:rPr>
            </w:pPr>
          </w:p>
        </w:tc>
        <w:tc>
          <w:tcPr>
            <w:tcW w:w="2628" w:type="dxa"/>
            <w:shd w:val="clear" w:color="auto" w:fill="FDE9D9" w:themeFill="accent6" w:themeFillTint="33"/>
            <w:vAlign w:val="center"/>
          </w:tcPr>
          <w:p w:rsidR="00290BCC" w:rsidRDefault="00290BCC" w:rsidP="00FE4F8B">
            <w:pPr>
              <w:rPr>
                <w:b/>
              </w:rPr>
            </w:pPr>
            <w:r>
              <w:rPr>
                <w:b/>
              </w:rPr>
              <w:t>Essential Questions</w:t>
            </w:r>
          </w:p>
          <w:p w:rsidR="00290BCC" w:rsidRDefault="00290BCC" w:rsidP="00FE4F8B">
            <w:pPr>
              <w:rPr>
                <w:b/>
              </w:rPr>
            </w:pPr>
          </w:p>
          <w:p w:rsidR="003F493C" w:rsidRDefault="003F493C" w:rsidP="003F493C">
            <w:pPr>
              <w:rPr>
                <w:b/>
              </w:rPr>
            </w:pPr>
            <w:r>
              <w:rPr>
                <w:b/>
              </w:rPr>
              <w:t>Why does it matter? What makes a story a great story?</w:t>
            </w:r>
          </w:p>
          <w:p w:rsidR="003F493C" w:rsidRDefault="003F493C" w:rsidP="003F493C">
            <w:pPr>
              <w:rPr>
                <w:b/>
              </w:rPr>
            </w:pPr>
            <w:r>
              <w:rPr>
                <w:b/>
              </w:rPr>
              <w:t>What do good readers do?</w:t>
            </w:r>
          </w:p>
          <w:p w:rsidR="00290BCC" w:rsidRDefault="003F493C" w:rsidP="003F493C">
            <w:pPr>
              <w:rPr>
                <w:b/>
              </w:rPr>
            </w:pPr>
            <w:r>
              <w:rPr>
                <w:b/>
              </w:rPr>
              <w:t>Am I clear about what I just read?  How do I know?</w:t>
            </w:r>
          </w:p>
          <w:p w:rsidR="00290BCC" w:rsidRDefault="00290BCC" w:rsidP="00FE4F8B">
            <w:pPr>
              <w:rPr>
                <w:b/>
              </w:rPr>
            </w:pPr>
          </w:p>
        </w:tc>
      </w:tr>
      <w:tr w:rsidR="00290BCC" w:rsidRPr="00F8060C" w:rsidTr="004B62A8">
        <w:trPr>
          <w:trHeight w:val="1883"/>
        </w:trPr>
        <w:tc>
          <w:tcPr>
            <w:tcW w:w="2773" w:type="dxa"/>
            <w:vMerge w:val="restart"/>
            <w:shd w:val="clear" w:color="auto" w:fill="FDE9D9" w:themeFill="accent6" w:themeFillTint="33"/>
            <w:vAlign w:val="center"/>
          </w:tcPr>
          <w:p w:rsidR="00290BCC" w:rsidRDefault="00290BCC" w:rsidP="00FE4F8B">
            <w:pPr>
              <w:jc w:val="center"/>
              <w:rPr>
                <w:b/>
              </w:rPr>
            </w:pPr>
            <w:r>
              <w:rPr>
                <w:b/>
              </w:rPr>
              <w:t>Writer’s Workshop</w:t>
            </w:r>
          </w:p>
        </w:tc>
        <w:tc>
          <w:tcPr>
            <w:tcW w:w="5165" w:type="dxa"/>
            <w:vMerge w:val="restart"/>
            <w:shd w:val="clear" w:color="auto" w:fill="FDE9D9" w:themeFill="accent6" w:themeFillTint="33"/>
          </w:tcPr>
          <w:p w:rsidR="00290BCC" w:rsidRDefault="00290BCC" w:rsidP="002C1C64"/>
          <w:p w:rsidR="00290BCC" w:rsidRDefault="00290BCC" w:rsidP="002C1C64">
            <w:pPr>
              <w:rPr>
                <w:b/>
              </w:rPr>
            </w:pPr>
            <w:r w:rsidRPr="00882DDC">
              <w:rPr>
                <w:b/>
              </w:rPr>
              <w:t xml:space="preserve">Resource:    </w:t>
            </w:r>
          </w:p>
          <w:p w:rsidR="00290BCC" w:rsidRDefault="00290BCC" w:rsidP="002C1C64">
            <w:pPr>
              <w:rPr>
                <w:b/>
              </w:rPr>
            </w:pPr>
          </w:p>
          <w:p w:rsidR="009E4B60" w:rsidRPr="00985D7E" w:rsidRDefault="009E4B60" w:rsidP="009E4B60">
            <w:pPr>
              <w:rPr>
                <w:rFonts w:cs="Calibri"/>
                <w:b/>
                <w:sz w:val="24"/>
                <w:szCs w:val="20"/>
                <w:u w:val="single"/>
              </w:rPr>
            </w:pPr>
            <w:r w:rsidRPr="00985D7E">
              <w:rPr>
                <w:rFonts w:cs="Calibri"/>
                <w:b/>
                <w:sz w:val="24"/>
                <w:szCs w:val="20"/>
                <w:u w:val="single"/>
              </w:rPr>
              <w:t xml:space="preserve">Explorations in Nonfiction Writing </w:t>
            </w:r>
          </w:p>
          <w:p w:rsidR="009E4B60" w:rsidRPr="00985D7E" w:rsidRDefault="009E4B60" w:rsidP="009E4B60">
            <w:pPr>
              <w:numPr>
                <w:ilvl w:val="0"/>
                <w:numId w:val="19"/>
              </w:numPr>
              <w:rPr>
                <w:sz w:val="28"/>
                <w:szCs w:val="20"/>
              </w:rPr>
            </w:pPr>
            <w:r w:rsidRPr="00985D7E">
              <w:rPr>
                <w:sz w:val="24"/>
                <w:szCs w:val="20"/>
              </w:rPr>
              <w:t>Writing to Inform p. 1-53</w:t>
            </w:r>
          </w:p>
          <w:p w:rsidR="009E4B60" w:rsidRPr="00985D7E" w:rsidRDefault="009E4B60" w:rsidP="009E4B60">
            <w:pPr>
              <w:ind w:left="720"/>
              <w:rPr>
                <w:sz w:val="28"/>
                <w:szCs w:val="20"/>
              </w:rPr>
            </w:pPr>
          </w:p>
          <w:p w:rsidR="009E4B60" w:rsidRPr="00985D7E" w:rsidRDefault="009E4B60" w:rsidP="009E4B60">
            <w:pPr>
              <w:rPr>
                <w:b/>
                <w:sz w:val="24"/>
                <w:szCs w:val="20"/>
                <w:u w:val="single"/>
              </w:rPr>
            </w:pPr>
            <w:r w:rsidRPr="00985D7E">
              <w:rPr>
                <w:b/>
                <w:sz w:val="24"/>
                <w:szCs w:val="20"/>
              </w:rPr>
              <w:t>*</w:t>
            </w:r>
            <w:r w:rsidRPr="00985D7E">
              <w:rPr>
                <w:b/>
                <w:sz w:val="24"/>
                <w:szCs w:val="20"/>
                <w:u w:val="single"/>
              </w:rPr>
              <w:t>Poetry Writing</w:t>
            </w:r>
          </w:p>
          <w:p w:rsidR="009E4B60" w:rsidRPr="00985D7E" w:rsidRDefault="009E4B60" w:rsidP="009E4B60">
            <w:pPr>
              <w:rPr>
                <w:b/>
                <w:sz w:val="24"/>
                <w:szCs w:val="20"/>
              </w:rPr>
            </w:pPr>
          </w:p>
          <w:p w:rsidR="009E4B60" w:rsidRPr="00985D7E" w:rsidRDefault="009E4B60" w:rsidP="009E4B60">
            <w:pPr>
              <w:rPr>
                <w:sz w:val="24"/>
                <w:szCs w:val="20"/>
              </w:rPr>
            </w:pPr>
            <w:r w:rsidRPr="00985D7E">
              <w:rPr>
                <w:b/>
                <w:sz w:val="24"/>
                <w:szCs w:val="20"/>
                <w:u w:val="single"/>
              </w:rPr>
              <w:t>Calkins</w:t>
            </w:r>
          </w:p>
          <w:p w:rsidR="009E4B60" w:rsidRPr="00985D7E" w:rsidRDefault="009E4B60" w:rsidP="009E4B60">
            <w:pPr>
              <w:pStyle w:val="ListParagraph"/>
              <w:numPr>
                <w:ilvl w:val="0"/>
                <w:numId w:val="20"/>
              </w:numPr>
              <w:rPr>
                <w:sz w:val="24"/>
                <w:szCs w:val="20"/>
              </w:rPr>
            </w:pPr>
            <w:r w:rsidRPr="00985D7E">
              <w:rPr>
                <w:sz w:val="24"/>
                <w:szCs w:val="20"/>
              </w:rPr>
              <w:t>Powerful Thoughts in Tiny Packages</w:t>
            </w:r>
            <w:r w:rsidRPr="00985D7E">
              <w:rPr>
                <w:b/>
                <w:sz w:val="28"/>
                <w:szCs w:val="20"/>
              </w:rPr>
              <w:t xml:space="preserve"> </w:t>
            </w:r>
            <w:r w:rsidRPr="00985D7E">
              <w:rPr>
                <w:sz w:val="24"/>
                <w:szCs w:val="20"/>
              </w:rPr>
              <w:t xml:space="preserve">(16 </w:t>
            </w:r>
            <w:r w:rsidRPr="00985D7E">
              <w:rPr>
                <w:sz w:val="24"/>
                <w:szCs w:val="20"/>
              </w:rPr>
              <w:lastRenderedPageBreak/>
              <w:t>sessions)</w:t>
            </w:r>
          </w:p>
          <w:p w:rsidR="009E4B60" w:rsidRPr="00985D7E" w:rsidRDefault="009E4B60" w:rsidP="009E4B60">
            <w:pPr>
              <w:pStyle w:val="ListParagraph"/>
              <w:rPr>
                <w:sz w:val="24"/>
                <w:szCs w:val="20"/>
              </w:rPr>
            </w:pPr>
          </w:p>
          <w:p w:rsidR="009E4B60" w:rsidRPr="00985D7E" w:rsidRDefault="009E4B60" w:rsidP="009E4B60">
            <w:pPr>
              <w:rPr>
                <w:rFonts w:cs="Calibri"/>
                <w:b/>
                <w:sz w:val="24"/>
                <w:szCs w:val="20"/>
                <w:u w:val="single"/>
              </w:rPr>
            </w:pPr>
            <w:r w:rsidRPr="00985D7E">
              <w:rPr>
                <w:rFonts w:cs="Calibri"/>
                <w:b/>
                <w:sz w:val="24"/>
                <w:szCs w:val="20"/>
                <w:u w:val="single"/>
              </w:rPr>
              <w:t xml:space="preserve">Explorations in Nonfiction Writing </w:t>
            </w:r>
          </w:p>
          <w:p w:rsidR="009E4B60" w:rsidRPr="009E4B60" w:rsidRDefault="009E4B60" w:rsidP="009E4B60">
            <w:pPr>
              <w:numPr>
                <w:ilvl w:val="0"/>
                <w:numId w:val="19"/>
              </w:numPr>
              <w:rPr>
                <w:sz w:val="28"/>
                <w:szCs w:val="20"/>
              </w:rPr>
            </w:pPr>
            <w:r w:rsidRPr="00985D7E">
              <w:rPr>
                <w:sz w:val="24"/>
                <w:szCs w:val="20"/>
              </w:rPr>
              <w:t>Power Write: Informational Poem p. 70</w:t>
            </w:r>
          </w:p>
          <w:p w:rsidR="009E4B60" w:rsidRDefault="009E4B60" w:rsidP="009E4B60">
            <w:pPr>
              <w:rPr>
                <w:sz w:val="24"/>
                <w:szCs w:val="20"/>
              </w:rPr>
            </w:pPr>
          </w:p>
          <w:p w:rsidR="009E4B60" w:rsidRPr="009E4B60" w:rsidRDefault="009E4B60" w:rsidP="009E4B60">
            <w:pPr>
              <w:rPr>
                <w:b/>
                <w:sz w:val="24"/>
                <w:szCs w:val="20"/>
                <w:u w:val="single"/>
              </w:rPr>
            </w:pPr>
            <w:r w:rsidRPr="009E4B60">
              <w:rPr>
                <w:b/>
                <w:sz w:val="24"/>
                <w:szCs w:val="20"/>
                <w:u w:val="single"/>
              </w:rPr>
              <w:t>Second Grade Poetry Unit</w:t>
            </w:r>
          </w:p>
          <w:p w:rsidR="009E4B60" w:rsidRPr="009E4B60" w:rsidRDefault="009E4B60" w:rsidP="009E4B60">
            <w:pPr>
              <w:pStyle w:val="ListParagraph"/>
              <w:numPr>
                <w:ilvl w:val="0"/>
                <w:numId w:val="19"/>
              </w:numPr>
              <w:rPr>
                <w:sz w:val="24"/>
                <w:szCs w:val="20"/>
              </w:rPr>
            </w:pPr>
            <w:r w:rsidRPr="009E4B60">
              <w:rPr>
                <w:sz w:val="24"/>
                <w:szCs w:val="20"/>
              </w:rPr>
              <w:t>K-5 Wiki</w:t>
            </w:r>
          </w:p>
          <w:p w:rsidR="00290BCC" w:rsidRDefault="00290BCC" w:rsidP="002C1C64">
            <w:pPr>
              <w:rPr>
                <w:b/>
              </w:rPr>
            </w:pPr>
          </w:p>
          <w:p w:rsidR="00290BCC" w:rsidRPr="00882DDC" w:rsidRDefault="00290BCC" w:rsidP="002C1C64">
            <w:pPr>
              <w:rPr>
                <w:b/>
              </w:rPr>
            </w:pPr>
          </w:p>
          <w:p w:rsidR="00290BCC" w:rsidRDefault="00290BCC" w:rsidP="002C1C64"/>
          <w:p w:rsidR="00290BCC" w:rsidRDefault="00290BCC" w:rsidP="002C1C64"/>
        </w:tc>
        <w:tc>
          <w:tcPr>
            <w:tcW w:w="4050" w:type="dxa"/>
            <w:vMerge w:val="restart"/>
            <w:shd w:val="clear" w:color="auto" w:fill="FDE9D9" w:themeFill="accent6" w:themeFillTint="33"/>
          </w:tcPr>
          <w:p w:rsidR="00290BCC" w:rsidRPr="00F8060C" w:rsidRDefault="00290BCC" w:rsidP="002C1C64">
            <w:pPr>
              <w:rPr>
                <w:b/>
              </w:rPr>
            </w:pPr>
            <w:r w:rsidRPr="00F8060C">
              <w:rPr>
                <w:b/>
              </w:rPr>
              <w:lastRenderedPageBreak/>
              <w:t>Standards</w:t>
            </w:r>
          </w:p>
          <w:p w:rsidR="00290BCC" w:rsidRPr="00F8060C" w:rsidRDefault="00290BCC" w:rsidP="002C1C64">
            <w:pPr>
              <w:rPr>
                <w:b/>
              </w:rPr>
            </w:pPr>
          </w:p>
          <w:p w:rsidR="00290BCC" w:rsidRPr="00F8060C" w:rsidRDefault="004143A7" w:rsidP="002C1C64">
            <w:pPr>
              <w:rPr>
                <w:b/>
              </w:rPr>
            </w:pPr>
            <w:r w:rsidRPr="00F00134">
              <w:rPr>
                <w:rFonts w:ascii="Verdana" w:eastAsia="Times New Roman" w:hAnsi="Verdana" w:cs="Times New Roman"/>
                <w:b/>
                <w:bCs/>
                <w:color w:val="595959"/>
                <w:sz w:val="17"/>
                <w:szCs w:val="17"/>
              </w:rPr>
              <w:t xml:space="preserve">RL.2.4: </w:t>
            </w:r>
            <w:r w:rsidRPr="00F00134">
              <w:rPr>
                <w:rFonts w:ascii="Verdana" w:eastAsia="Times New Roman" w:hAnsi="Verdana" w:cs="Times New Roman"/>
                <w:color w:val="595959"/>
                <w:sz w:val="17"/>
                <w:szCs w:val="17"/>
              </w:rPr>
              <w:t>Describe how words and phrases (e.g., regular beats, alliteration, rhymes, [and] repeated lines) supply rhythm and meaning in a story, poem, or song.</w:t>
            </w:r>
          </w:p>
          <w:p w:rsidR="00290BCC" w:rsidRPr="00F8060C" w:rsidRDefault="00290BCC" w:rsidP="002C1C64">
            <w:pPr>
              <w:rPr>
                <w:b/>
              </w:rPr>
            </w:pPr>
          </w:p>
          <w:p w:rsidR="00290BCC" w:rsidRPr="00F8060C" w:rsidRDefault="00290BCC" w:rsidP="002C1C64">
            <w:pPr>
              <w:rPr>
                <w:b/>
              </w:rPr>
            </w:pPr>
          </w:p>
          <w:p w:rsidR="00290BCC" w:rsidRPr="00F8060C" w:rsidRDefault="00290BCC" w:rsidP="002C1C64">
            <w:pPr>
              <w:rPr>
                <w:b/>
              </w:rPr>
            </w:pPr>
          </w:p>
          <w:p w:rsidR="00290BCC" w:rsidRPr="00F8060C" w:rsidRDefault="00290BCC" w:rsidP="002C1C64">
            <w:pPr>
              <w:rPr>
                <w:b/>
              </w:rPr>
            </w:pPr>
          </w:p>
          <w:p w:rsidR="00290BCC" w:rsidRPr="00F8060C" w:rsidRDefault="00290BCC" w:rsidP="002C1C64">
            <w:pPr>
              <w:rPr>
                <w:b/>
              </w:rPr>
            </w:pPr>
          </w:p>
        </w:tc>
        <w:tc>
          <w:tcPr>
            <w:tcW w:w="2628" w:type="dxa"/>
            <w:shd w:val="clear" w:color="auto" w:fill="FDE9D9" w:themeFill="accent6" w:themeFillTint="33"/>
            <w:vAlign w:val="center"/>
          </w:tcPr>
          <w:p w:rsidR="00290BCC" w:rsidRPr="00F8060C" w:rsidRDefault="00290BCC" w:rsidP="00FE4F8B">
            <w:pPr>
              <w:rPr>
                <w:b/>
              </w:rPr>
            </w:pPr>
          </w:p>
          <w:p w:rsidR="00290BCC" w:rsidRPr="00F8060C" w:rsidRDefault="00290BCC" w:rsidP="00FE4F8B">
            <w:pPr>
              <w:rPr>
                <w:b/>
              </w:rPr>
            </w:pPr>
            <w:r w:rsidRPr="00F8060C">
              <w:rPr>
                <w:b/>
              </w:rPr>
              <w:t>“I Can” Statements</w:t>
            </w:r>
          </w:p>
          <w:p w:rsidR="00290BCC" w:rsidRPr="00F8060C" w:rsidRDefault="00290BCC" w:rsidP="00FE4F8B">
            <w:pPr>
              <w:rPr>
                <w:b/>
              </w:rPr>
            </w:pPr>
          </w:p>
          <w:p w:rsidR="004143A7" w:rsidRDefault="004143A7" w:rsidP="004143A7">
            <w:pPr>
              <w:rPr>
                <w:b/>
              </w:rPr>
            </w:pPr>
            <w:r>
              <w:rPr>
                <w:b/>
              </w:rPr>
              <w:t>I can identify words and phrases that create a beat in a poem or song.</w:t>
            </w:r>
          </w:p>
          <w:p w:rsidR="004143A7" w:rsidRDefault="004143A7" w:rsidP="004143A7">
            <w:pPr>
              <w:rPr>
                <w:b/>
              </w:rPr>
            </w:pPr>
          </w:p>
          <w:p w:rsidR="004143A7" w:rsidRDefault="004143A7" w:rsidP="004143A7">
            <w:pPr>
              <w:rPr>
                <w:b/>
              </w:rPr>
            </w:pPr>
            <w:r>
              <w:rPr>
                <w:b/>
              </w:rPr>
              <w:t>I can identify the words and phrases that create alliteration.</w:t>
            </w:r>
          </w:p>
          <w:p w:rsidR="004143A7" w:rsidRDefault="004143A7" w:rsidP="004143A7">
            <w:pPr>
              <w:rPr>
                <w:b/>
              </w:rPr>
            </w:pPr>
          </w:p>
          <w:p w:rsidR="004143A7" w:rsidRDefault="004143A7" w:rsidP="004143A7">
            <w:pPr>
              <w:rPr>
                <w:b/>
              </w:rPr>
            </w:pPr>
            <w:r>
              <w:rPr>
                <w:b/>
              </w:rPr>
              <w:t xml:space="preserve">I can describe how words </w:t>
            </w:r>
            <w:r>
              <w:rPr>
                <w:b/>
              </w:rPr>
              <w:lastRenderedPageBreak/>
              <w:t>and phrases create rhythm and meaning.</w:t>
            </w:r>
          </w:p>
          <w:p w:rsidR="004143A7" w:rsidRDefault="004143A7" w:rsidP="004143A7">
            <w:pPr>
              <w:rPr>
                <w:b/>
              </w:rPr>
            </w:pPr>
          </w:p>
          <w:p w:rsidR="004143A7" w:rsidRDefault="004143A7" w:rsidP="004143A7">
            <w:pPr>
              <w:rPr>
                <w:b/>
              </w:rPr>
            </w:pPr>
            <w:r>
              <w:rPr>
                <w:b/>
              </w:rPr>
              <w:t>I can closely read complex grade level texts.</w:t>
            </w:r>
          </w:p>
          <w:p w:rsidR="004143A7" w:rsidRDefault="004143A7" w:rsidP="004143A7">
            <w:pPr>
              <w:rPr>
                <w:b/>
              </w:rPr>
            </w:pPr>
          </w:p>
          <w:p w:rsidR="004143A7" w:rsidRDefault="004143A7" w:rsidP="004143A7">
            <w:pPr>
              <w:rPr>
                <w:b/>
              </w:rPr>
            </w:pPr>
            <w:r>
              <w:rPr>
                <w:b/>
              </w:rPr>
              <w:t>I can reread a text to find more information or clarify ideas.</w:t>
            </w:r>
          </w:p>
          <w:p w:rsidR="004143A7" w:rsidRDefault="004143A7" w:rsidP="004143A7">
            <w:pPr>
              <w:rPr>
                <w:b/>
              </w:rPr>
            </w:pPr>
          </w:p>
          <w:p w:rsidR="00290BCC" w:rsidRPr="00F8060C" w:rsidRDefault="004143A7" w:rsidP="004143A7">
            <w:pPr>
              <w:rPr>
                <w:b/>
              </w:rPr>
            </w:pPr>
            <w:r>
              <w:rPr>
                <w:b/>
              </w:rPr>
              <w:t>I can use reading strategies to help me understand difficult and complex texts.</w:t>
            </w:r>
          </w:p>
          <w:p w:rsidR="00290BCC" w:rsidRPr="00F8060C" w:rsidRDefault="00290BCC" w:rsidP="00FE4F8B">
            <w:pPr>
              <w:jc w:val="center"/>
              <w:rPr>
                <w:b/>
              </w:rPr>
            </w:pPr>
          </w:p>
        </w:tc>
      </w:tr>
      <w:tr w:rsidR="00290BCC" w:rsidRPr="00F8060C" w:rsidTr="004B62A8">
        <w:trPr>
          <w:trHeight w:val="1882"/>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shd w:val="clear" w:color="auto" w:fill="FDE9D9" w:themeFill="accent6" w:themeFillTint="33"/>
            <w:vAlign w:val="center"/>
          </w:tcPr>
          <w:p w:rsidR="00290BCC" w:rsidRDefault="00290BCC" w:rsidP="00FE4F8B">
            <w:pPr>
              <w:jc w:val="center"/>
            </w:pPr>
          </w:p>
        </w:tc>
        <w:tc>
          <w:tcPr>
            <w:tcW w:w="4050" w:type="dxa"/>
            <w:vMerge/>
            <w:shd w:val="clear" w:color="auto" w:fill="FDE9D9" w:themeFill="accent6" w:themeFillTint="33"/>
            <w:vAlign w:val="center"/>
          </w:tcPr>
          <w:p w:rsidR="00290BCC" w:rsidRPr="00F8060C" w:rsidRDefault="00290BCC" w:rsidP="00FE4F8B">
            <w:pPr>
              <w:rPr>
                <w:b/>
              </w:rPr>
            </w:pPr>
          </w:p>
        </w:tc>
        <w:tc>
          <w:tcPr>
            <w:tcW w:w="2628" w:type="dxa"/>
            <w:shd w:val="clear" w:color="auto" w:fill="FDE9D9" w:themeFill="accent6" w:themeFillTint="33"/>
            <w:vAlign w:val="center"/>
          </w:tcPr>
          <w:p w:rsidR="00290BCC" w:rsidRPr="00F8060C" w:rsidRDefault="00290BCC" w:rsidP="00FE4F8B">
            <w:pPr>
              <w:rPr>
                <w:b/>
              </w:rPr>
            </w:pPr>
            <w:r w:rsidRPr="00F8060C">
              <w:rPr>
                <w:b/>
              </w:rPr>
              <w:t>Essential Questions</w:t>
            </w:r>
          </w:p>
          <w:p w:rsidR="00290BCC" w:rsidRPr="00F8060C" w:rsidRDefault="00290BCC" w:rsidP="00FE4F8B">
            <w:pPr>
              <w:rPr>
                <w:b/>
              </w:rPr>
            </w:pPr>
          </w:p>
          <w:p w:rsidR="004143A7" w:rsidRDefault="004143A7" w:rsidP="004143A7">
            <w:pPr>
              <w:rPr>
                <w:b/>
              </w:rPr>
            </w:pPr>
            <w:r>
              <w:rPr>
                <w:b/>
              </w:rPr>
              <w:t>Why does it matter?</w:t>
            </w:r>
          </w:p>
          <w:p w:rsidR="004143A7" w:rsidRDefault="004143A7" w:rsidP="004143A7">
            <w:pPr>
              <w:rPr>
                <w:b/>
              </w:rPr>
            </w:pPr>
            <w:r>
              <w:rPr>
                <w:b/>
              </w:rPr>
              <w:t>What makes a great story?</w:t>
            </w:r>
          </w:p>
          <w:p w:rsidR="004143A7" w:rsidRDefault="004143A7" w:rsidP="004143A7">
            <w:pPr>
              <w:rPr>
                <w:b/>
              </w:rPr>
            </w:pPr>
            <w:r>
              <w:rPr>
                <w:b/>
              </w:rPr>
              <w:t>What do good readers do?</w:t>
            </w:r>
          </w:p>
          <w:p w:rsidR="004143A7" w:rsidRPr="00F8060C" w:rsidRDefault="004143A7" w:rsidP="004143A7">
            <w:pPr>
              <w:rPr>
                <w:b/>
              </w:rPr>
            </w:pPr>
            <w:r>
              <w:rPr>
                <w:b/>
              </w:rPr>
              <w:t>Am I clear about what I just read?  How do I know?</w:t>
            </w:r>
          </w:p>
          <w:p w:rsidR="00290BCC" w:rsidRPr="00F8060C" w:rsidRDefault="00290BCC" w:rsidP="00FE4F8B">
            <w:pPr>
              <w:rPr>
                <w:b/>
              </w:rPr>
            </w:pPr>
          </w:p>
        </w:tc>
      </w:tr>
      <w:tr w:rsidR="00290BCC" w:rsidRPr="00F8060C" w:rsidTr="004B62A8">
        <w:trPr>
          <w:trHeight w:val="1073"/>
        </w:trPr>
        <w:tc>
          <w:tcPr>
            <w:tcW w:w="2773" w:type="dxa"/>
            <w:vMerge w:val="restart"/>
            <w:shd w:val="clear" w:color="auto" w:fill="FDE9D9" w:themeFill="accent6" w:themeFillTint="33"/>
            <w:vAlign w:val="center"/>
          </w:tcPr>
          <w:p w:rsidR="00290BCC" w:rsidRDefault="00290BCC" w:rsidP="00FE4F8B">
            <w:pPr>
              <w:jc w:val="center"/>
              <w:rPr>
                <w:b/>
              </w:rPr>
            </w:pPr>
            <w:r>
              <w:rPr>
                <w:b/>
              </w:rPr>
              <w:t>Social Studies/Science</w:t>
            </w:r>
          </w:p>
          <w:p w:rsidR="00290BCC" w:rsidRDefault="00290BCC" w:rsidP="00FE4F8B">
            <w:pPr>
              <w:jc w:val="center"/>
              <w:rPr>
                <w:b/>
              </w:rPr>
            </w:pPr>
            <w:r>
              <w:rPr>
                <w:b/>
              </w:rPr>
              <w:t>Content Integration</w:t>
            </w: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tc>
        <w:tc>
          <w:tcPr>
            <w:tcW w:w="5165" w:type="dxa"/>
            <w:vMerge w:val="restart"/>
            <w:shd w:val="clear" w:color="auto" w:fill="FDE9D9" w:themeFill="accent6" w:themeFillTint="33"/>
            <w:vAlign w:val="center"/>
          </w:tcPr>
          <w:p w:rsidR="00290BCC" w:rsidRDefault="00290BCC" w:rsidP="00FE4F8B">
            <w:pPr>
              <w:rPr>
                <w:b/>
              </w:rPr>
            </w:pPr>
            <w:r>
              <w:rPr>
                <w:b/>
              </w:rPr>
              <w:t xml:space="preserve">Suggested </w:t>
            </w:r>
            <w:r w:rsidRPr="00F8060C">
              <w:rPr>
                <w:b/>
              </w:rPr>
              <w:t>Lessons</w:t>
            </w:r>
            <w:r>
              <w:rPr>
                <w:b/>
              </w:rPr>
              <w:t>:</w:t>
            </w:r>
          </w:p>
          <w:p w:rsidR="00290BCC" w:rsidRDefault="00290BCC" w:rsidP="00FE4F8B">
            <w:pPr>
              <w:rPr>
                <w:b/>
              </w:rPr>
            </w:pPr>
          </w:p>
          <w:p w:rsidR="00290BCC" w:rsidRDefault="000A184F" w:rsidP="00FE4F8B">
            <w:pPr>
              <w:rPr>
                <w:b/>
              </w:rPr>
            </w:pPr>
            <w:r>
              <w:rPr>
                <w:b/>
              </w:rPr>
              <w:t>United Streaming; “Weather Start: Sun, Heat, Air, Wind”</w:t>
            </w:r>
          </w:p>
          <w:p w:rsidR="000A184F" w:rsidRDefault="000A184F" w:rsidP="000A184F">
            <w:pPr>
              <w:pStyle w:val="ListParagraph"/>
              <w:numPr>
                <w:ilvl w:val="0"/>
                <w:numId w:val="13"/>
              </w:numPr>
              <w:rPr>
                <w:b/>
              </w:rPr>
            </w:pPr>
            <w:r>
              <w:rPr>
                <w:b/>
              </w:rPr>
              <w:t>“Meteorologists and Wind Tools” clip</w:t>
            </w:r>
          </w:p>
          <w:p w:rsidR="000A184F" w:rsidRDefault="000A184F" w:rsidP="000A184F">
            <w:pPr>
              <w:rPr>
                <w:b/>
              </w:rPr>
            </w:pPr>
          </w:p>
          <w:p w:rsidR="000A184F" w:rsidRPr="000A184F" w:rsidRDefault="000A184F" w:rsidP="000A184F">
            <w:pPr>
              <w:rPr>
                <w:b/>
              </w:rPr>
            </w:pPr>
            <w:r>
              <w:rPr>
                <w:b/>
              </w:rPr>
              <w:t>TASC kit (Air) activities</w:t>
            </w:r>
          </w:p>
          <w:p w:rsidR="00290BCC" w:rsidRPr="00F8060C" w:rsidRDefault="00290BCC" w:rsidP="00FE4F8B">
            <w:pPr>
              <w:rPr>
                <w:b/>
              </w:rPr>
            </w:pPr>
          </w:p>
        </w:tc>
        <w:tc>
          <w:tcPr>
            <w:tcW w:w="4050" w:type="dxa"/>
            <w:vMerge w:val="restart"/>
            <w:shd w:val="clear" w:color="auto" w:fill="FDE9D9" w:themeFill="accent6" w:themeFillTint="33"/>
            <w:vAlign w:val="center"/>
          </w:tcPr>
          <w:p w:rsidR="00290BCC" w:rsidRDefault="00290BCC" w:rsidP="00FE4F8B">
            <w:pPr>
              <w:jc w:val="center"/>
              <w:rPr>
                <w:b/>
              </w:rPr>
            </w:pPr>
            <w:r w:rsidRPr="00F8060C">
              <w:rPr>
                <w:b/>
              </w:rPr>
              <w:t>Standards</w:t>
            </w:r>
          </w:p>
          <w:p w:rsidR="00290BCC" w:rsidRDefault="00290BCC" w:rsidP="00FE4F8B">
            <w:pPr>
              <w:jc w:val="center"/>
              <w:rPr>
                <w:b/>
              </w:rPr>
            </w:pPr>
          </w:p>
          <w:p w:rsidR="003F493C" w:rsidRPr="003F493C" w:rsidRDefault="003F493C" w:rsidP="003F493C">
            <w:pPr>
              <w:rPr>
                <w:b/>
              </w:rPr>
            </w:pPr>
            <w:proofErr w:type="gramStart"/>
            <w:r w:rsidRPr="00E83D7F">
              <w:rPr>
                <w:b/>
                <w:bCs/>
              </w:rPr>
              <w:t>2.E.1</w:t>
            </w:r>
            <w:proofErr w:type="gramEnd"/>
            <w:r w:rsidRPr="00E83D7F">
              <w:rPr>
                <w:b/>
                <w:bCs/>
              </w:rPr>
              <w:t>: Understand patterns of weather and factors that affect weather.</w:t>
            </w:r>
          </w:p>
          <w:p w:rsidR="00290BCC" w:rsidRPr="003F493C" w:rsidRDefault="003F493C" w:rsidP="003F493C">
            <w:pPr>
              <w:rPr>
                <w:b/>
              </w:rPr>
            </w:pPr>
            <w:proofErr w:type="gramStart"/>
            <w:r w:rsidRPr="003F493C">
              <w:rPr>
                <w:b/>
              </w:rPr>
              <w:t>2.E.1.4</w:t>
            </w:r>
            <w:proofErr w:type="gramEnd"/>
            <w:r w:rsidRPr="003F493C">
              <w:rPr>
                <w:b/>
              </w:rPr>
              <w:t>: Recognize the tools that scientists use for observing, recording, and predicting weather changes from day to day and during the seasons.</w:t>
            </w:r>
          </w:p>
          <w:p w:rsidR="00290BCC" w:rsidRDefault="00290BCC" w:rsidP="00FE4F8B">
            <w:pPr>
              <w:jc w:val="center"/>
              <w:rPr>
                <w:b/>
              </w:rPr>
            </w:pPr>
          </w:p>
          <w:p w:rsidR="00290BCC" w:rsidRPr="00F8060C" w:rsidRDefault="00290BCC" w:rsidP="00FE4F8B">
            <w:pPr>
              <w:jc w:val="center"/>
              <w:rPr>
                <w:b/>
              </w:rPr>
            </w:pPr>
          </w:p>
        </w:tc>
        <w:tc>
          <w:tcPr>
            <w:tcW w:w="2628" w:type="dxa"/>
            <w:shd w:val="clear" w:color="auto" w:fill="FDE9D9" w:themeFill="accent6" w:themeFillTint="33"/>
            <w:vAlign w:val="center"/>
          </w:tcPr>
          <w:p w:rsidR="00290BCC" w:rsidRPr="00F8060C" w:rsidRDefault="00290BCC" w:rsidP="00FE4F8B">
            <w:pPr>
              <w:rPr>
                <w:b/>
              </w:rPr>
            </w:pPr>
            <w:r w:rsidRPr="00F8060C">
              <w:rPr>
                <w:b/>
              </w:rPr>
              <w:t>“I Can” Statements</w:t>
            </w:r>
          </w:p>
          <w:p w:rsidR="00290BCC" w:rsidRPr="00F8060C" w:rsidRDefault="003F493C" w:rsidP="00FE4F8B">
            <w:pPr>
              <w:rPr>
                <w:b/>
              </w:rPr>
            </w:pPr>
            <w:r>
              <w:rPr>
                <w:b/>
              </w:rPr>
              <w:t>I can identify and describe the tools a meteorologists uses to measure weather.</w:t>
            </w:r>
          </w:p>
          <w:p w:rsidR="00290BCC" w:rsidRPr="00F8060C" w:rsidRDefault="00290BCC" w:rsidP="00FE4F8B">
            <w:pPr>
              <w:rPr>
                <w:b/>
              </w:rPr>
            </w:pPr>
          </w:p>
        </w:tc>
      </w:tr>
      <w:tr w:rsidR="00290BCC" w:rsidRPr="00F8060C" w:rsidTr="004B62A8">
        <w:trPr>
          <w:trHeight w:val="1072"/>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shd w:val="clear" w:color="auto" w:fill="FDE9D9" w:themeFill="accent6" w:themeFillTint="33"/>
            <w:vAlign w:val="center"/>
          </w:tcPr>
          <w:p w:rsidR="00290BCC" w:rsidRDefault="00290BCC" w:rsidP="00FE4F8B">
            <w:pPr>
              <w:jc w:val="center"/>
            </w:pPr>
          </w:p>
        </w:tc>
        <w:tc>
          <w:tcPr>
            <w:tcW w:w="4050" w:type="dxa"/>
            <w:vMerge/>
            <w:shd w:val="clear" w:color="auto" w:fill="FDE9D9" w:themeFill="accent6" w:themeFillTint="33"/>
            <w:vAlign w:val="center"/>
          </w:tcPr>
          <w:p w:rsidR="00290BCC" w:rsidRDefault="00290BCC" w:rsidP="00FE4F8B">
            <w:pPr>
              <w:jc w:val="center"/>
            </w:pPr>
          </w:p>
        </w:tc>
        <w:tc>
          <w:tcPr>
            <w:tcW w:w="2628" w:type="dxa"/>
            <w:shd w:val="clear" w:color="auto" w:fill="FDE9D9" w:themeFill="accent6" w:themeFillTint="33"/>
          </w:tcPr>
          <w:p w:rsidR="00290BCC" w:rsidRPr="00F8060C" w:rsidRDefault="00290BCC" w:rsidP="003F493C">
            <w:pPr>
              <w:rPr>
                <w:b/>
              </w:rPr>
            </w:pPr>
            <w:r w:rsidRPr="00F8060C">
              <w:rPr>
                <w:b/>
              </w:rPr>
              <w:t>Essential Questions</w:t>
            </w:r>
          </w:p>
          <w:p w:rsidR="00290BCC" w:rsidRPr="00F8060C" w:rsidRDefault="00290BCC" w:rsidP="003F493C">
            <w:pPr>
              <w:rPr>
                <w:b/>
              </w:rPr>
            </w:pPr>
          </w:p>
          <w:p w:rsidR="00290BCC" w:rsidRPr="00F8060C" w:rsidRDefault="002C1C64" w:rsidP="003F493C">
            <w:pPr>
              <w:rPr>
                <w:b/>
              </w:rPr>
            </w:pPr>
            <w:r>
              <w:rPr>
                <w:b/>
              </w:rPr>
              <w:t>How can I measure wind speed, precipitation and temperature?</w:t>
            </w:r>
          </w:p>
        </w:tc>
      </w:tr>
      <w:tr w:rsidR="00290BCC" w:rsidRPr="00E11067" w:rsidTr="004B62A8">
        <w:tc>
          <w:tcPr>
            <w:tcW w:w="2773" w:type="dxa"/>
            <w:shd w:val="clear" w:color="auto" w:fill="FDE9D9" w:themeFill="accent6" w:themeFillTint="33"/>
            <w:vAlign w:val="center"/>
          </w:tcPr>
          <w:p w:rsidR="00290BCC" w:rsidRDefault="00290BCC" w:rsidP="00FE4F8B">
            <w:pPr>
              <w:jc w:val="center"/>
              <w:rPr>
                <w:b/>
              </w:rPr>
            </w:pPr>
            <w:r>
              <w:rPr>
                <w:b/>
              </w:rPr>
              <w:t>Vocabulary</w:t>
            </w:r>
          </w:p>
        </w:tc>
        <w:tc>
          <w:tcPr>
            <w:tcW w:w="5165" w:type="dxa"/>
            <w:shd w:val="clear" w:color="auto" w:fill="FDE9D9" w:themeFill="accent6" w:themeFillTint="33"/>
            <w:vAlign w:val="center"/>
          </w:tcPr>
          <w:p w:rsidR="00290BCC" w:rsidRPr="00882DDC" w:rsidRDefault="00290BCC" w:rsidP="00FE4F8B">
            <w:pPr>
              <w:jc w:val="center"/>
              <w:rPr>
                <w:b/>
              </w:rPr>
            </w:pPr>
            <w:r>
              <w:rPr>
                <w:b/>
              </w:rPr>
              <w:t>Tier Two Words (from Read-</w:t>
            </w:r>
            <w:proofErr w:type="spellStart"/>
            <w:r w:rsidRPr="00882DDC">
              <w:rPr>
                <w:b/>
              </w:rPr>
              <w:t>Alouds</w:t>
            </w:r>
            <w:proofErr w:type="spellEnd"/>
            <w:r w:rsidRPr="00882DDC">
              <w:rPr>
                <w:b/>
              </w:rPr>
              <w:t>)</w:t>
            </w:r>
          </w:p>
          <w:p w:rsidR="00290BCC" w:rsidRDefault="00290BCC" w:rsidP="00FE4F8B">
            <w:pPr>
              <w:jc w:val="center"/>
            </w:pPr>
          </w:p>
          <w:p w:rsidR="00290BCC" w:rsidRDefault="00290BCC" w:rsidP="00290BCC">
            <w:pPr>
              <w:pStyle w:val="ListParagraph"/>
              <w:numPr>
                <w:ilvl w:val="0"/>
                <w:numId w:val="13"/>
              </w:numPr>
            </w:pPr>
            <w:r>
              <w:t xml:space="preserve">Choose a few words from the read-aloud(s) for </w:t>
            </w:r>
            <w:r>
              <w:lastRenderedPageBreak/>
              <w:t>your targeted vocabulary instruction and for students to put in their vocabulary notebooks</w:t>
            </w:r>
          </w:p>
          <w:p w:rsidR="00290BCC" w:rsidRDefault="00290BCC" w:rsidP="00FE4F8B">
            <w:pPr>
              <w:jc w:val="center"/>
            </w:pPr>
          </w:p>
        </w:tc>
        <w:tc>
          <w:tcPr>
            <w:tcW w:w="6678" w:type="dxa"/>
            <w:gridSpan w:val="2"/>
            <w:shd w:val="clear" w:color="auto" w:fill="FDE9D9" w:themeFill="accent6" w:themeFillTint="33"/>
            <w:vAlign w:val="center"/>
          </w:tcPr>
          <w:p w:rsidR="00290BCC" w:rsidRDefault="00290BCC" w:rsidP="00FE4F8B">
            <w:pPr>
              <w:jc w:val="center"/>
              <w:rPr>
                <w:b/>
              </w:rPr>
            </w:pPr>
            <w:r w:rsidRPr="00882DDC">
              <w:rPr>
                <w:b/>
              </w:rPr>
              <w:lastRenderedPageBreak/>
              <w:t xml:space="preserve">Tier Three </w:t>
            </w:r>
            <w:r>
              <w:rPr>
                <w:b/>
              </w:rPr>
              <w:t xml:space="preserve">ELA </w:t>
            </w:r>
            <w:r w:rsidRPr="00882DDC">
              <w:rPr>
                <w:b/>
              </w:rPr>
              <w:t>Words</w:t>
            </w:r>
          </w:p>
          <w:p w:rsidR="00290BCC" w:rsidRPr="00882DDC" w:rsidRDefault="00290BCC" w:rsidP="00FE4F8B">
            <w:pPr>
              <w:jc w:val="center"/>
              <w:rPr>
                <w:b/>
              </w:rPr>
            </w:pPr>
          </w:p>
          <w:p w:rsidR="00290BCC" w:rsidRDefault="00290BCC" w:rsidP="00FE4F8B">
            <w:pPr>
              <w:jc w:val="center"/>
            </w:pPr>
          </w:p>
          <w:p w:rsidR="002C1C64" w:rsidRDefault="002C1C64" w:rsidP="002C1C64">
            <w:pPr>
              <w:jc w:val="center"/>
            </w:pPr>
            <w:r>
              <w:lastRenderedPageBreak/>
              <w:t>Topic, main idea, focus, paraphrase</w:t>
            </w:r>
          </w:p>
          <w:p w:rsidR="00290BCC" w:rsidRDefault="00290BCC" w:rsidP="00FE4F8B">
            <w:pPr>
              <w:jc w:val="center"/>
            </w:pPr>
          </w:p>
          <w:p w:rsidR="00290BCC" w:rsidRDefault="00290BCC" w:rsidP="00FE4F8B">
            <w:pPr>
              <w:jc w:val="center"/>
            </w:pPr>
          </w:p>
          <w:p w:rsidR="00290BCC" w:rsidRPr="00E11067" w:rsidRDefault="00290BCC" w:rsidP="00FE4F8B">
            <w:pPr>
              <w:jc w:val="center"/>
            </w:pPr>
          </w:p>
        </w:tc>
      </w:tr>
    </w:tbl>
    <w:p w:rsidR="009C5626" w:rsidRDefault="009C5626"/>
    <w:p w:rsidR="009C5626" w:rsidRDefault="009C5626"/>
    <w:tbl>
      <w:tblPr>
        <w:tblStyle w:val="TableGrid"/>
        <w:tblW w:w="0" w:type="auto"/>
        <w:tblLook w:val="04A0" w:firstRow="1" w:lastRow="0" w:firstColumn="1" w:lastColumn="0" w:noHBand="0" w:noVBand="1"/>
      </w:tblPr>
      <w:tblGrid>
        <w:gridCol w:w="7308"/>
        <w:gridCol w:w="7308"/>
      </w:tblGrid>
      <w:tr w:rsidR="009C5626" w:rsidTr="009C5626">
        <w:tc>
          <w:tcPr>
            <w:tcW w:w="7308" w:type="dxa"/>
          </w:tcPr>
          <w:p w:rsidR="009C5626" w:rsidRPr="009C5626" w:rsidRDefault="009C5626">
            <w:pPr>
              <w:rPr>
                <w:b/>
              </w:rPr>
            </w:pPr>
            <w:r w:rsidRPr="009C5626">
              <w:rPr>
                <w:b/>
                <w:sz w:val="32"/>
              </w:rPr>
              <w:t>WEEK 5</w:t>
            </w:r>
          </w:p>
        </w:tc>
        <w:tc>
          <w:tcPr>
            <w:tcW w:w="7308" w:type="dxa"/>
          </w:tcPr>
          <w:p w:rsidR="009C5626" w:rsidRDefault="009C5626"/>
        </w:tc>
      </w:tr>
      <w:tr w:rsidR="009C5626" w:rsidTr="009C5626">
        <w:tc>
          <w:tcPr>
            <w:tcW w:w="7308" w:type="dxa"/>
          </w:tcPr>
          <w:p w:rsidR="009C5626" w:rsidRDefault="009C5626">
            <w:r>
              <w:t xml:space="preserve">Performance Task </w:t>
            </w:r>
          </w:p>
        </w:tc>
        <w:tc>
          <w:tcPr>
            <w:tcW w:w="7308" w:type="dxa"/>
          </w:tcPr>
          <w:p w:rsidR="002C1C64" w:rsidRDefault="002C1C64" w:rsidP="002C1C64">
            <w:pPr>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Performance Task: </w:t>
            </w:r>
            <w:r>
              <w:rPr>
                <w:b/>
              </w:rPr>
              <w:t xml:space="preserve">Students will work in groups to create explanatory and informative based projects (posters, essays, Power Points, </w:t>
            </w:r>
            <w:proofErr w:type="spellStart"/>
            <w:r>
              <w:rPr>
                <w:b/>
              </w:rPr>
              <w:t>Prezi</w:t>
            </w:r>
            <w:proofErr w:type="spellEnd"/>
            <w:r>
              <w:rPr>
                <w:b/>
              </w:rPr>
              <w:t>, etc.) based on weather related topics such as tornados and so on.  Students will then create a poem based on their explanatory research project.  After examining various types of poetry, students will chose one style to complete their poem on.</w:t>
            </w:r>
          </w:p>
          <w:p w:rsidR="009C5626" w:rsidRDefault="009C5626"/>
        </w:tc>
      </w:tr>
    </w:tbl>
    <w:p w:rsidR="009C5626" w:rsidRDefault="009C562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FE4F8B">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FE4F8B">
        <w:tc>
          <w:tcPr>
            <w:tcW w:w="5000" w:type="pct"/>
            <w:tcBorders>
              <w:left w:val="single" w:sz="24" w:space="0" w:color="auto"/>
              <w:right w:val="single" w:sz="24" w:space="0" w:color="auto"/>
            </w:tcBorders>
          </w:tcPr>
          <w:p w:rsidR="002C1C64" w:rsidRDefault="00A540C9"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Tie Dye Leaves (http://www.orls.org/crctt/first/redleaf.pdf), </w:t>
            </w:r>
          </w:p>
          <w:p w:rsidR="0043778E" w:rsidRPr="0043778E" w:rsidRDefault="00A540C9"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Vivaldi “Four Seasons”</w:t>
            </w:r>
          </w:p>
        </w:tc>
      </w:tr>
    </w:tbl>
    <w:p w:rsidR="00432F95" w:rsidRPr="00432F95" w:rsidRDefault="00432F95">
      <w:pPr>
        <w:rPr>
          <w:b/>
          <w:noProof/>
          <w:sz w:val="52"/>
        </w:rPr>
      </w:pPr>
    </w:p>
    <w:p w:rsidR="00432F95" w:rsidRDefault="00432F95">
      <w:pPr>
        <w:rPr>
          <w:noProof/>
        </w:rPr>
      </w:pPr>
    </w:p>
    <w:p w:rsidR="00432F95" w:rsidRPr="0043778E" w:rsidRDefault="00432F95">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233553F5"/>
    <w:multiLevelType w:val="hybridMultilevel"/>
    <w:tmpl w:val="960CC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1841EF"/>
    <w:multiLevelType w:val="hybridMultilevel"/>
    <w:tmpl w:val="3D62606E"/>
    <w:lvl w:ilvl="0" w:tplc="FA9858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865580"/>
    <w:multiLevelType w:val="hybridMultilevel"/>
    <w:tmpl w:val="0706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3B630A66"/>
    <w:multiLevelType w:val="hybridMultilevel"/>
    <w:tmpl w:val="7666C69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4F5F34"/>
    <w:multiLevelType w:val="multilevel"/>
    <w:tmpl w:val="3BD00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5E5C38E8"/>
    <w:multiLevelType w:val="hybridMultilevel"/>
    <w:tmpl w:val="AA1C6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6C025334"/>
    <w:multiLevelType w:val="hybridMultilevel"/>
    <w:tmpl w:val="C7D0FDB2"/>
    <w:lvl w:ilvl="0" w:tplc="6F6AD7A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6">
    <w:nsid w:val="76BB3B99"/>
    <w:multiLevelType w:val="hybridMultilevel"/>
    <w:tmpl w:val="EFCC2BC8"/>
    <w:lvl w:ilvl="0" w:tplc="C7EAEF4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4"/>
  </w:num>
  <w:num w:numId="2">
    <w:abstractNumId w:val="12"/>
  </w:num>
  <w:num w:numId="3">
    <w:abstractNumId w:val="1"/>
  </w:num>
  <w:num w:numId="4">
    <w:abstractNumId w:val="9"/>
  </w:num>
  <w:num w:numId="5">
    <w:abstractNumId w:val="19"/>
  </w:num>
  <w:num w:numId="6">
    <w:abstractNumId w:val="10"/>
  </w:num>
  <w:num w:numId="7">
    <w:abstractNumId w:val="0"/>
  </w:num>
  <w:num w:numId="8">
    <w:abstractNumId w:val="17"/>
  </w:num>
  <w:num w:numId="9">
    <w:abstractNumId w:val="11"/>
  </w:num>
  <w:num w:numId="10">
    <w:abstractNumId w:val="6"/>
  </w:num>
  <w:num w:numId="11">
    <w:abstractNumId w:val="18"/>
  </w:num>
  <w:num w:numId="12">
    <w:abstractNumId w:val="5"/>
  </w:num>
  <w:num w:numId="13">
    <w:abstractNumId w:val="4"/>
  </w:num>
  <w:num w:numId="14">
    <w:abstractNumId w:val="8"/>
  </w:num>
  <w:num w:numId="15">
    <w:abstractNumId w:val="15"/>
  </w:num>
  <w:num w:numId="16">
    <w:abstractNumId w:val="16"/>
  </w:num>
  <w:num w:numId="17">
    <w:abstractNumId w:val="3"/>
  </w:num>
  <w:num w:numId="18">
    <w:abstractNumId w:val="13"/>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1105B"/>
    <w:rsid w:val="000A184F"/>
    <w:rsid w:val="000C2835"/>
    <w:rsid w:val="000D451B"/>
    <w:rsid w:val="00115FEB"/>
    <w:rsid w:val="00131A73"/>
    <w:rsid w:val="00133974"/>
    <w:rsid w:val="00150CAE"/>
    <w:rsid w:val="00183F86"/>
    <w:rsid w:val="00190D03"/>
    <w:rsid w:val="001B1470"/>
    <w:rsid w:val="001C5A1B"/>
    <w:rsid w:val="00252534"/>
    <w:rsid w:val="00290BCC"/>
    <w:rsid w:val="002B0E9E"/>
    <w:rsid w:val="002C1C64"/>
    <w:rsid w:val="002C2B52"/>
    <w:rsid w:val="002E04F9"/>
    <w:rsid w:val="002E077D"/>
    <w:rsid w:val="002E36A8"/>
    <w:rsid w:val="003824D6"/>
    <w:rsid w:val="0039531A"/>
    <w:rsid w:val="00397B15"/>
    <w:rsid w:val="003F493C"/>
    <w:rsid w:val="004143A7"/>
    <w:rsid w:val="00432F95"/>
    <w:rsid w:val="0043778E"/>
    <w:rsid w:val="00471C64"/>
    <w:rsid w:val="00477241"/>
    <w:rsid w:val="004B62A8"/>
    <w:rsid w:val="004F14A5"/>
    <w:rsid w:val="004F2E8D"/>
    <w:rsid w:val="00523B08"/>
    <w:rsid w:val="00531C87"/>
    <w:rsid w:val="005D0685"/>
    <w:rsid w:val="00601009"/>
    <w:rsid w:val="00647045"/>
    <w:rsid w:val="006513AB"/>
    <w:rsid w:val="006B71FE"/>
    <w:rsid w:val="006E411B"/>
    <w:rsid w:val="00706A68"/>
    <w:rsid w:val="00715818"/>
    <w:rsid w:val="00715E1F"/>
    <w:rsid w:val="00742EE9"/>
    <w:rsid w:val="00753650"/>
    <w:rsid w:val="00772F01"/>
    <w:rsid w:val="00790BB3"/>
    <w:rsid w:val="007B1D59"/>
    <w:rsid w:val="0087435B"/>
    <w:rsid w:val="00882DDC"/>
    <w:rsid w:val="00895E32"/>
    <w:rsid w:val="008A23B6"/>
    <w:rsid w:val="008B762B"/>
    <w:rsid w:val="008E6987"/>
    <w:rsid w:val="00916DE3"/>
    <w:rsid w:val="0092323E"/>
    <w:rsid w:val="00946D6E"/>
    <w:rsid w:val="00950BF0"/>
    <w:rsid w:val="0098501C"/>
    <w:rsid w:val="00985D7E"/>
    <w:rsid w:val="009C5626"/>
    <w:rsid w:val="009E4B60"/>
    <w:rsid w:val="00A42EF7"/>
    <w:rsid w:val="00A540C9"/>
    <w:rsid w:val="00A573E9"/>
    <w:rsid w:val="00A979BD"/>
    <w:rsid w:val="00AD0CD9"/>
    <w:rsid w:val="00AD4E6D"/>
    <w:rsid w:val="00AE73D6"/>
    <w:rsid w:val="00B14699"/>
    <w:rsid w:val="00B22875"/>
    <w:rsid w:val="00B42C1C"/>
    <w:rsid w:val="00B50051"/>
    <w:rsid w:val="00B53C50"/>
    <w:rsid w:val="00B65387"/>
    <w:rsid w:val="00BA49EC"/>
    <w:rsid w:val="00BD7B48"/>
    <w:rsid w:val="00C2454F"/>
    <w:rsid w:val="00C273D3"/>
    <w:rsid w:val="00C62DDF"/>
    <w:rsid w:val="00C639B3"/>
    <w:rsid w:val="00CA0235"/>
    <w:rsid w:val="00D06B8A"/>
    <w:rsid w:val="00D47259"/>
    <w:rsid w:val="00D5406A"/>
    <w:rsid w:val="00D94AB7"/>
    <w:rsid w:val="00DC797D"/>
    <w:rsid w:val="00DE6DB8"/>
    <w:rsid w:val="00E02E2D"/>
    <w:rsid w:val="00E11067"/>
    <w:rsid w:val="00E1179D"/>
    <w:rsid w:val="00E55CA0"/>
    <w:rsid w:val="00E55FB4"/>
    <w:rsid w:val="00E73C24"/>
    <w:rsid w:val="00E83D7F"/>
    <w:rsid w:val="00E965DF"/>
    <w:rsid w:val="00EA593A"/>
    <w:rsid w:val="00EC3AA8"/>
    <w:rsid w:val="00EF1244"/>
    <w:rsid w:val="00F11341"/>
    <w:rsid w:val="00F14554"/>
    <w:rsid w:val="00F6547D"/>
    <w:rsid w:val="00F8060C"/>
    <w:rsid w:val="00FE4F8B"/>
    <w:rsid w:val="00FF2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paragraph" w:customStyle="1" w:styleId="Default">
    <w:name w:val="Default"/>
    <w:rsid w:val="00E83D7F"/>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paragraph" w:customStyle="1" w:styleId="Default">
    <w:name w:val="Default"/>
    <w:rsid w:val="00E83D7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atherthings.com" TargetMode="External"/><Relationship Id="rId13" Type="http://schemas.openxmlformats.org/officeDocument/2006/relationships/hyperlink" Target="http://studyjams.scholastic.com/studyjams/jams/science/index.htm?topic_id=wcWorl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childfun.com" TargetMode="External"/><Relationship Id="rId12" Type="http://schemas.openxmlformats.org/officeDocument/2006/relationships/hyperlink" Target="http://www.weatherwizkids.com/weather-tornado.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rainpop.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atherthings.com/TeacherVideos.html" TargetMode="External"/><Relationship Id="rId5" Type="http://schemas.openxmlformats.org/officeDocument/2006/relationships/settings" Target="settings.xml"/><Relationship Id="rId15" Type="http://schemas.openxmlformats.org/officeDocument/2006/relationships/hyperlink" Target="http://studyjams.scholastic.com/studyjams/jams/science/index.htm?topic_id=wc" TargetMode="External"/><Relationship Id="rId10" Type="http://schemas.openxmlformats.org/officeDocument/2006/relationships/hyperlink" Target="http://www.weatherthings.com" TargetMode="External"/><Relationship Id="rId4" Type="http://schemas.microsoft.com/office/2007/relationships/stylesWithEffects" Target="stylesWithEffects.xml"/><Relationship Id="rId9" Type="http://schemas.openxmlformats.org/officeDocument/2006/relationships/hyperlink" Target="http://www.brainpop.com" TargetMode="External"/><Relationship Id="rId14" Type="http://schemas.openxmlformats.org/officeDocument/2006/relationships/hyperlink" Target="http://www.brainpo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F4E92-EEA5-4B1E-AAF2-4FC9876DD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4097</Words>
  <Characters>23357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3</cp:revision>
  <cp:lastPrinted>2012-11-26T13:54:00Z</cp:lastPrinted>
  <dcterms:created xsi:type="dcterms:W3CDTF">2013-06-18T15:19:00Z</dcterms:created>
  <dcterms:modified xsi:type="dcterms:W3CDTF">2013-06-18T15:55:00Z</dcterms:modified>
</cp:coreProperties>
</file>